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A55" w:rsidRDefault="00CC41C6">
      <w:pPr>
        <w:bidi w:val="0"/>
        <w:spacing w:after="168"/>
        <w:ind w:left="3825" w:right="0" w:firstLine="0"/>
      </w:pPr>
      <w:r>
        <w:rPr>
          <w:noProof/>
          <w:lang w:bidi="ar-SA"/>
        </w:rPr>
        <w:drawing>
          <wp:inline distT="0" distB="0" distL="0" distR="0">
            <wp:extent cx="505968" cy="569976"/>
            <wp:effectExtent l="0" t="0" r="0" b="0"/>
            <wp:docPr id="860" name="Picture 860"/>
            <wp:cNvGraphicFramePr/>
            <a:graphic xmlns:a="http://schemas.openxmlformats.org/drawingml/2006/main">
              <a:graphicData uri="http://schemas.openxmlformats.org/drawingml/2006/picture">
                <pic:pic xmlns:pic="http://schemas.openxmlformats.org/drawingml/2006/picture">
                  <pic:nvPicPr>
                    <pic:cNvPr id="860" name="Picture 860"/>
                    <pic:cNvPicPr/>
                  </pic:nvPicPr>
                  <pic:blipFill>
                    <a:blip r:embed="rId7"/>
                    <a:stretch>
                      <a:fillRect/>
                    </a:stretch>
                  </pic:blipFill>
                  <pic:spPr>
                    <a:xfrm>
                      <a:off x="0" y="0"/>
                      <a:ext cx="505968" cy="569976"/>
                    </a:xfrm>
                    <a:prstGeom prst="rect">
                      <a:avLst/>
                    </a:prstGeom>
                  </pic:spPr>
                </pic:pic>
              </a:graphicData>
            </a:graphic>
          </wp:inline>
        </w:drawing>
      </w:r>
    </w:p>
    <w:p w:rsidR="00D31499" w:rsidRPr="00D31499" w:rsidRDefault="00D31499" w:rsidP="00D31499">
      <w:pPr>
        <w:pBdr>
          <w:bottom w:val="single" w:sz="4" w:space="1" w:color="auto"/>
        </w:pBdr>
        <w:spacing w:after="0" w:line="240" w:lineRule="auto"/>
        <w:ind w:left="0" w:right="0" w:firstLine="0"/>
        <w:jc w:val="center"/>
        <w:rPr>
          <w:rFonts w:ascii="Times New Roman" w:eastAsia="Times New Roman" w:hAnsi="Times New Roman" w:cs="B Nazanin"/>
          <w:b/>
          <w:bCs/>
          <w:color w:val="auto"/>
          <w:sz w:val="30"/>
          <w:szCs w:val="30"/>
        </w:rPr>
      </w:pPr>
      <w:r w:rsidRPr="00D31499">
        <w:rPr>
          <w:rFonts w:ascii="IranNastaliq" w:eastAsia="Times New Roman" w:hAnsi="IranNastaliq" w:cs="IranNastaliq"/>
          <w:color w:val="auto"/>
          <w:sz w:val="20"/>
          <w:szCs w:val="20"/>
          <w:rtl/>
        </w:rPr>
        <w:t>دانشگاه علوم پزشکی و خدمات درمانی استان چهار محال و بختیاری</w:t>
      </w:r>
    </w:p>
    <w:p w:rsidR="00254A55" w:rsidRDefault="00CC41C6">
      <w:pPr>
        <w:bidi w:val="0"/>
        <w:spacing w:after="29"/>
        <w:ind w:left="82" w:right="-27" w:firstLine="0"/>
      </w:pPr>
      <w:r>
        <w:rPr>
          <w:noProof/>
          <w:sz w:val="22"/>
          <w:lang w:bidi="ar-SA"/>
        </w:rPr>
        <mc:AlternateContent>
          <mc:Choice Requires="wpg">
            <w:drawing>
              <wp:inline distT="0" distB="0" distL="0" distR="0">
                <wp:extent cx="5312029" cy="6096"/>
                <wp:effectExtent l="0" t="0" r="0" b="0"/>
                <wp:docPr id="30511" name="Group 30511"/>
                <wp:cNvGraphicFramePr/>
                <a:graphic xmlns:a="http://schemas.openxmlformats.org/drawingml/2006/main">
                  <a:graphicData uri="http://schemas.microsoft.com/office/word/2010/wordprocessingGroup">
                    <wpg:wgp>
                      <wpg:cNvGrpSpPr/>
                      <wpg:grpSpPr>
                        <a:xfrm>
                          <a:off x="0" y="0"/>
                          <a:ext cx="5312029" cy="6096"/>
                          <a:chOff x="0" y="0"/>
                          <a:chExt cx="5312029" cy="6096"/>
                        </a:xfrm>
                      </wpg:grpSpPr>
                      <wps:wsp>
                        <wps:cNvPr id="76437" name="Shape 76437"/>
                        <wps:cNvSpPr/>
                        <wps:spPr>
                          <a:xfrm>
                            <a:off x="0" y="0"/>
                            <a:ext cx="5312029" cy="9144"/>
                          </a:xfrm>
                          <a:custGeom>
                            <a:avLst/>
                            <a:gdLst/>
                            <a:ahLst/>
                            <a:cxnLst/>
                            <a:rect l="0" t="0" r="0" b="0"/>
                            <a:pathLst>
                              <a:path w="5312029" h="9144">
                                <a:moveTo>
                                  <a:pt x="0" y="0"/>
                                </a:moveTo>
                                <a:lnTo>
                                  <a:pt x="5312029" y="0"/>
                                </a:lnTo>
                                <a:lnTo>
                                  <a:pt x="53120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C3F7AA5" id="Group 30511" o:spid="_x0000_s1026" style="width:418.25pt;height:.5pt;mso-position-horizontal-relative:char;mso-position-vertical-relative:line" coordsize="5312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">
                <v:shape id="Shape 76437" o:spid="_x0000_s1027" style="position:absolute;width:53120;height:91;visibility:visible;mso-wrap-style:square;v-text-anchor:top" coordsize="531202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dsUA&#10;AADeAAAADwAAAGRycy9kb3ducmV2LnhtbESPQWvCQBSE74L/YXlCb7rRympTVxGh0GNNBO3tkX0m&#10;odm3IbvVtL/eFQSPw8x8w6w2vW3EhTpfO9YwnSQgiAtnai41HPKP8RKED8gGG8ek4Y88bNbDwQpT&#10;4668p0sWShEh7FPUUIXQplL6oiKLfuJa4uidXWcxRNmV0nR4jXDbyFmSKGmx5rhQYUu7ioqf7Ndq&#10;UOe3/N9+zak4La3KVP5tjk2r9cuo376DCNSHZ/jR/jQaFmr+uoD7nXgF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5D52xQAAAN4AAAAPAAAAAAAAAAAAAAAAAJgCAABkcnMv&#10;ZG93bnJldi54bWxQSwUGAAAAAAQABAD1AAAAigMAAAAA&#10;" path="m,l5312029,r,9144l,9144,,e" fillcolor="black" stroked="f" strokeweight="0">
                  <v:stroke miterlimit="83231f" joinstyle="miter"/>
                  <v:path arrowok="t" textboxrect="0,0,5312029,9144"/>
                </v:shape>
                <w10:wrap anchorx="page"/>
                <w10:anchorlock/>
              </v:group>
            </w:pict>
          </mc:Fallback>
        </mc:AlternateContent>
      </w:r>
    </w:p>
    <w:p w:rsidR="00254A55" w:rsidRDefault="00CC41C6">
      <w:pPr>
        <w:pStyle w:val="Heading1"/>
      </w:pPr>
      <w:r>
        <w:rPr>
          <w:rFonts w:cs="Times New Roman"/>
          <w:bCs/>
          <w:szCs w:val="30"/>
          <w:rtl/>
        </w:rPr>
        <w:t xml:space="preserve">طرح دوره دروس نظری و عملی </w:t>
      </w:r>
      <w:r>
        <w:t>Course Plan</w:t>
      </w:r>
      <w:r>
        <w:rPr>
          <w:bCs/>
          <w:sz w:val="28"/>
          <w:szCs w:val="28"/>
          <w:rtl/>
        </w:rPr>
        <w:t xml:space="preserve"> </w:t>
      </w:r>
    </w:p>
    <w:p w:rsidR="00254A55" w:rsidRDefault="00CC41C6">
      <w:pPr>
        <w:bidi w:val="0"/>
        <w:spacing w:after="15"/>
        <w:ind w:left="0" w:right="93" w:firstLine="0"/>
        <w:jc w:val="center"/>
      </w:pPr>
      <w:r>
        <w:rPr>
          <w:rFonts w:ascii="Times New Roman" w:eastAsia="Times New Roman" w:hAnsi="Times New Roman" w:cs="Times New Roman"/>
          <w:b/>
        </w:rPr>
        <w:t xml:space="preserve"> </w:t>
      </w:r>
    </w:p>
    <w:p w:rsidR="00254A55" w:rsidRDefault="00CC41C6" w:rsidP="00E05456">
      <w:pPr>
        <w:spacing w:after="0" w:line="321" w:lineRule="auto"/>
        <w:ind w:left="3" w:right="1514" w:firstLine="1040"/>
        <w:jc w:val="right"/>
      </w:pPr>
      <w:r>
        <w:rPr>
          <w:rFonts w:cs="Times New Roman"/>
          <w:b/>
          <w:bCs/>
          <w:szCs w:val="24"/>
          <w:rtl/>
        </w:rPr>
        <w:t xml:space="preserve">نام درس </w:t>
      </w:r>
      <w:r>
        <w:rPr>
          <w:b/>
          <w:bCs/>
          <w:szCs w:val="24"/>
          <w:rtl/>
        </w:rPr>
        <w:t xml:space="preserve">: </w:t>
      </w:r>
      <w:r>
        <w:rPr>
          <w:rFonts w:cs="Times New Roman"/>
          <w:b/>
          <w:bCs/>
          <w:szCs w:val="24"/>
          <w:rtl/>
        </w:rPr>
        <w:t>بررسی وضعیت سلامت          نیمسال  اول</w:t>
      </w:r>
      <w:r>
        <w:rPr>
          <w:b/>
          <w:bCs/>
          <w:szCs w:val="24"/>
          <w:rtl/>
        </w:rPr>
        <w:t>/</w:t>
      </w:r>
      <w:r>
        <w:rPr>
          <w:rFonts w:cs="Times New Roman"/>
          <w:b/>
          <w:bCs/>
          <w:szCs w:val="24"/>
          <w:rtl/>
        </w:rPr>
        <w:t>دوم</w:t>
      </w:r>
      <w:r>
        <w:rPr>
          <w:b/>
          <w:bCs/>
          <w:szCs w:val="24"/>
          <w:rtl/>
        </w:rPr>
        <w:t xml:space="preserve">: </w:t>
      </w:r>
      <w:r>
        <w:rPr>
          <w:rFonts w:cs="Times New Roman"/>
          <w:b/>
          <w:bCs/>
          <w:szCs w:val="24"/>
          <w:rtl/>
        </w:rPr>
        <w:t xml:space="preserve">دوم </w:t>
      </w:r>
      <w:r w:rsidR="00D31499">
        <w:rPr>
          <w:rFonts w:ascii="Times New Roman" w:eastAsia="Times New Roman" w:hAnsi="Times New Roman" w:cs="Times New Roman"/>
          <w:b/>
          <w:bCs/>
          <w:szCs w:val="24"/>
        </w:rPr>
        <w:t>1403</w:t>
      </w:r>
      <w:r>
        <w:rPr>
          <w:rFonts w:cs="Times New Roman"/>
          <w:b/>
          <w:bCs/>
          <w:szCs w:val="24"/>
          <w:rtl/>
        </w:rPr>
        <w:t xml:space="preserve">ـ </w:t>
      </w:r>
      <w:r w:rsidR="00D31499">
        <w:rPr>
          <w:b/>
          <w:bCs/>
          <w:szCs w:val="24"/>
        </w:rPr>
        <w:t>1404</w:t>
      </w:r>
      <w:r>
        <w:rPr>
          <w:rFonts w:cs="Times New Roman"/>
          <w:b/>
          <w:bCs/>
          <w:szCs w:val="24"/>
          <w:rtl/>
        </w:rPr>
        <w:t xml:space="preserve">                        دانشکده</w:t>
      </w:r>
      <w:r>
        <w:rPr>
          <w:b/>
          <w:bCs/>
          <w:szCs w:val="24"/>
          <w:rtl/>
        </w:rPr>
        <w:t xml:space="preserve">:  </w:t>
      </w:r>
      <w:r>
        <w:rPr>
          <w:rFonts w:cs="Times New Roman"/>
          <w:b/>
          <w:bCs/>
          <w:szCs w:val="24"/>
          <w:rtl/>
        </w:rPr>
        <w:t>علوم پزشکی بروجن          گروه آموزشی</w:t>
      </w:r>
      <w:r w:rsidR="00E05456">
        <w:rPr>
          <w:b/>
          <w:bCs/>
          <w:szCs w:val="24"/>
          <w:rtl/>
        </w:rPr>
        <w:t xml:space="preserve">: </w:t>
      </w:r>
      <w:r w:rsidR="00E05456">
        <w:rPr>
          <w:rFonts w:cstheme="minorBidi" w:hint="cs"/>
          <w:b/>
          <w:bCs/>
          <w:szCs w:val="24"/>
          <w:rtl/>
        </w:rPr>
        <w:t>فوریت پزشکی</w:t>
      </w:r>
      <w:r>
        <w:rPr>
          <w:b/>
          <w:bCs/>
          <w:szCs w:val="24"/>
          <w:rtl/>
        </w:rPr>
        <w:t xml:space="preserve">  </w:t>
      </w:r>
    </w:p>
    <w:p w:rsidR="00254A55" w:rsidRDefault="00CC41C6">
      <w:pPr>
        <w:bidi w:val="0"/>
        <w:spacing w:after="14"/>
        <w:ind w:left="0" w:right="0" w:firstLine="0"/>
      </w:pPr>
      <w:r>
        <w:rPr>
          <w:rFonts w:ascii="Times New Roman" w:eastAsia="Times New Roman" w:hAnsi="Times New Roman" w:cs="Times New Roman"/>
        </w:rPr>
        <w:t xml:space="preserve"> </w:t>
      </w:r>
    </w:p>
    <w:p w:rsidR="00254A55" w:rsidRDefault="00CC41C6">
      <w:pPr>
        <w:numPr>
          <w:ilvl w:val="0"/>
          <w:numId w:val="1"/>
        </w:numPr>
        <w:spacing w:after="0"/>
        <w:ind w:right="0" w:hanging="409"/>
      </w:pPr>
      <w:r>
        <w:rPr>
          <w:rFonts w:cs="Times New Roman"/>
          <w:b/>
          <w:bCs/>
          <w:szCs w:val="24"/>
          <w:rtl/>
        </w:rPr>
        <w:t>مشخصات درس</w:t>
      </w:r>
      <w:r>
        <w:rPr>
          <w:b/>
          <w:bCs/>
          <w:szCs w:val="24"/>
          <w:rtl/>
        </w:rPr>
        <w:t>:</w:t>
      </w:r>
      <w:r>
        <w:rPr>
          <w:rFonts w:ascii="Times New Roman" w:eastAsia="Times New Roman" w:hAnsi="Times New Roman" w:cs="Times New Roman"/>
          <w:b/>
          <w:bCs/>
          <w:szCs w:val="24"/>
          <w:rtl/>
        </w:rPr>
        <w:t xml:space="preserve"> </w:t>
      </w:r>
    </w:p>
    <w:tbl>
      <w:tblPr>
        <w:tblStyle w:val="TableGrid"/>
        <w:tblW w:w="9100" w:type="dxa"/>
        <w:tblInd w:w="-694" w:type="dxa"/>
        <w:tblCellMar>
          <w:top w:w="3" w:type="dxa"/>
          <w:left w:w="372" w:type="dxa"/>
          <w:right w:w="104" w:type="dxa"/>
        </w:tblCellMar>
        <w:tblLook w:val="04A0" w:firstRow="1" w:lastRow="0" w:firstColumn="1" w:lastColumn="0" w:noHBand="0" w:noVBand="1"/>
      </w:tblPr>
      <w:tblGrid>
        <w:gridCol w:w="4906"/>
        <w:gridCol w:w="4194"/>
      </w:tblGrid>
      <w:tr w:rsidR="00254A55">
        <w:trPr>
          <w:trHeight w:val="747"/>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spacing w:after="76"/>
              <w:ind w:left="3" w:right="0" w:firstLine="0"/>
            </w:pPr>
            <w:r>
              <w:rPr>
                <w:rFonts w:cs="Times New Roman"/>
                <w:b/>
                <w:bCs/>
                <w:szCs w:val="24"/>
                <w:rtl/>
              </w:rPr>
              <w:t>روز و ساعت برگزاری</w:t>
            </w:r>
            <w:r>
              <w:rPr>
                <w:b/>
                <w:bCs/>
                <w:szCs w:val="24"/>
                <w:rtl/>
              </w:rPr>
              <w:t xml:space="preserve">: </w:t>
            </w:r>
          </w:p>
          <w:p w:rsidR="00254A55" w:rsidRPr="00D31499" w:rsidRDefault="00E05456" w:rsidP="00E02743">
            <w:pPr>
              <w:spacing w:after="0"/>
              <w:ind w:right="0"/>
              <w:rPr>
                <w:rFonts w:cs="Arial"/>
                <w:rtl/>
              </w:rPr>
            </w:pPr>
            <w:r>
              <w:rPr>
                <w:rFonts w:cs="Arial" w:hint="cs"/>
                <w:szCs w:val="24"/>
                <w:rtl/>
              </w:rPr>
              <w:t>یکشنبه ها</w:t>
            </w:r>
            <w:r w:rsidR="00E02743">
              <w:rPr>
                <w:rFonts w:cs="Arial" w:hint="cs"/>
                <w:szCs w:val="24"/>
                <w:rtl/>
              </w:rPr>
              <w:t>12:30-13:30</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pPr>
              <w:spacing w:after="69"/>
              <w:ind w:left="3" w:right="0" w:firstLine="0"/>
            </w:pPr>
            <w:r>
              <w:rPr>
                <w:rFonts w:cs="Times New Roman"/>
                <w:b/>
                <w:bCs/>
                <w:szCs w:val="24"/>
                <w:rtl/>
              </w:rPr>
              <w:t>نام و شماره درس</w:t>
            </w:r>
            <w:r>
              <w:rPr>
                <w:b/>
                <w:bCs/>
                <w:szCs w:val="24"/>
                <w:rtl/>
              </w:rPr>
              <w:t xml:space="preserve">:   </w:t>
            </w:r>
          </w:p>
          <w:p w:rsidR="00254A55" w:rsidRDefault="004E6353">
            <w:pPr>
              <w:spacing w:after="0"/>
              <w:ind w:left="2" w:right="0" w:firstLine="0"/>
              <w:rPr>
                <w:rFonts w:cs="Arial"/>
              </w:rPr>
            </w:pPr>
            <w:r>
              <w:rPr>
                <w:rFonts w:cs="Arial" w:hint="cs"/>
                <w:rtl/>
              </w:rPr>
              <w:t>اورژانس های محیطی</w:t>
            </w:r>
          </w:p>
          <w:p w:rsidR="00C66BEB" w:rsidRPr="00A3031C" w:rsidRDefault="00C66BEB">
            <w:pPr>
              <w:spacing w:after="0"/>
              <w:ind w:left="2" w:right="0" w:firstLine="0"/>
              <w:rPr>
                <w:rFonts w:cs="Arial"/>
                <w:rtl/>
              </w:rPr>
            </w:pPr>
            <w:r>
              <w:rPr>
                <w:rFonts w:cs="Arial"/>
              </w:rPr>
              <w:t>1240022</w:t>
            </w:r>
            <w:bookmarkStart w:id="0" w:name="_GoBack"/>
            <w:bookmarkEnd w:id="0"/>
          </w:p>
        </w:tc>
      </w:tr>
      <w:tr w:rsidR="00254A55">
        <w:trPr>
          <w:trHeight w:val="746"/>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rsidP="00530AE4">
            <w:pPr>
              <w:spacing w:after="0"/>
              <w:ind w:left="0" w:right="247" w:firstLine="0"/>
            </w:pPr>
            <w:r>
              <w:rPr>
                <w:rFonts w:cs="Times New Roman"/>
                <w:b/>
                <w:bCs/>
                <w:szCs w:val="24"/>
                <w:rtl/>
              </w:rPr>
              <w:t xml:space="preserve">محل برگزاری </w:t>
            </w:r>
            <w:r>
              <w:rPr>
                <w:b/>
                <w:bCs/>
                <w:szCs w:val="24"/>
                <w:rtl/>
              </w:rPr>
              <w:t xml:space="preserve">: </w:t>
            </w:r>
            <w:r>
              <w:rPr>
                <w:rFonts w:cs="Times New Roman"/>
                <w:szCs w:val="24"/>
                <w:rtl/>
              </w:rPr>
              <w:t>كلاس درس دانشكده علوم پزشكي بروجن</w:t>
            </w:r>
            <w:r>
              <w:rPr>
                <w:b/>
                <w:bCs/>
                <w:szCs w:val="24"/>
                <w:rtl/>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E05456">
            <w:pPr>
              <w:spacing w:after="0"/>
              <w:ind w:left="4" w:right="0" w:firstLine="0"/>
            </w:pPr>
            <w:r>
              <w:rPr>
                <w:rFonts w:ascii="Arial" w:hAnsi="Arial" w:cs="Arial" w:hint="cs"/>
                <w:b/>
                <w:bCs/>
                <w:szCs w:val="24"/>
                <w:rtl/>
              </w:rPr>
              <w:t>رشته</w:t>
            </w:r>
            <w:r>
              <w:rPr>
                <w:b/>
                <w:bCs/>
                <w:szCs w:val="24"/>
                <w:rtl/>
              </w:rPr>
              <w:t xml:space="preserve"> </w:t>
            </w:r>
            <w:r>
              <w:rPr>
                <w:rFonts w:ascii="Arial" w:hAnsi="Arial" w:cs="Arial" w:hint="cs"/>
                <w:b/>
                <w:bCs/>
                <w:szCs w:val="24"/>
                <w:rtl/>
              </w:rPr>
              <w:t>و</w:t>
            </w:r>
            <w:r>
              <w:rPr>
                <w:b/>
                <w:bCs/>
                <w:szCs w:val="24"/>
                <w:rtl/>
              </w:rPr>
              <w:t xml:space="preserve"> </w:t>
            </w:r>
            <w:r>
              <w:rPr>
                <w:rFonts w:ascii="Arial" w:hAnsi="Arial" w:cs="Arial" w:hint="cs"/>
                <w:b/>
                <w:bCs/>
                <w:szCs w:val="24"/>
                <w:rtl/>
              </w:rPr>
              <w:t>مقطع</w:t>
            </w:r>
            <w:r>
              <w:rPr>
                <w:b/>
                <w:bCs/>
                <w:szCs w:val="24"/>
                <w:rtl/>
              </w:rPr>
              <w:t xml:space="preserve"> </w:t>
            </w:r>
            <w:r>
              <w:rPr>
                <w:rFonts w:ascii="Arial" w:hAnsi="Arial" w:cs="Arial" w:hint="cs"/>
                <w:b/>
                <w:bCs/>
                <w:szCs w:val="24"/>
                <w:rtl/>
              </w:rPr>
              <w:t>تحصیلی</w:t>
            </w:r>
            <w:r>
              <w:rPr>
                <w:b/>
                <w:bCs/>
                <w:szCs w:val="24"/>
                <w:rtl/>
              </w:rPr>
              <w:t xml:space="preserve"> : </w:t>
            </w:r>
            <w:r w:rsidR="00530AE4">
              <w:rPr>
                <w:rFonts w:cs="Arial" w:hint="cs"/>
                <w:szCs w:val="24"/>
                <w:rtl/>
              </w:rPr>
              <w:t>کارشناسی</w:t>
            </w:r>
            <w:r w:rsidR="00E02743">
              <w:rPr>
                <w:rFonts w:cs="Arial" w:hint="cs"/>
                <w:szCs w:val="24"/>
                <w:rtl/>
              </w:rPr>
              <w:t xml:space="preserve"> نا</w:t>
            </w:r>
            <w:r w:rsidR="0099711E">
              <w:rPr>
                <w:rFonts w:cs="Arial" w:hint="cs"/>
                <w:szCs w:val="24"/>
                <w:rtl/>
              </w:rPr>
              <w:t xml:space="preserve"> </w:t>
            </w:r>
            <w:r w:rsidR="00E05456">
              <w:rPr>
                <w:rFonts w:cs="Arial" w:hint="cs"/>
                <w:szCs w:val="24"/>
                <w:rtl/>
              </w:rPr>
              <w:t>پیوسته فوریت پزشکی</w:t>
            </w:r>
          </w:p>
        </w:tc>
      </w:tr>
      <w:tr w:rsidR="00254A55">
        <w:trPr>
          <w:trHeight w:val="744"/>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bidi w:val="0"/>
              <w:spacing w:after="0"/>
              <w:ind w:left="0" w:right="72" w:firstLine="0"/>
              <w:jc w:val="right"/>
            </w:pPr>
            <w:r>
              <w:rPr>
                <w:b/>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4E6353">
            <w:pPr>
              <w:spacing w:after="0"/>
              <w:ind w:left="0" w:right="240" w:firstLine="0"/>
              <w:jc w:val="both"/>
            </w:pPr>
            <w:r>
              <w:rPr>
                <w:rFonts w:ascii="Arial" w:hAnsi="Arial" w:cs="Arial" w:hint="cs"/>
                <w:b/>
                <w:bCs/>
                <w:szCs w:val="24"/>
                <w:rtl/>
              </w:rPr>
              <w:t>تعداد</w:t>
            </w:r>
            <w:r>
              <w:rPr>
                <w:b/>
                <w:bCs/>
                <w:szCs w:val="24"/>
                <w:rtl/>
              </w:rPr>
              <w:t xml:space="preserve"> </w:t>
            </w:r>
            <w:r>
              <w:rPr>
                <w:rFonts w:ascii="Arial" w:hAnsi="Arial" w:cs="Arial" w:hint="cs"/>
                <w:b/>
                <w:bCs/>
                <w:szCs w:val="24"/>
                <w:rtl/>
              </w:rPr>
              <w:t>و</w:t>
            </w:r>
            <w:r>
              <w:rPr>
                <w:b/>
                <w:bCs/>
                <w:szCs w:val="24"/>
                <w:rtl/>
              </w:rPr>
              <w:t xml:space="preserve"> </w:t>
            </w:r>
            <w:r>
              <w:rPr>
                <w:rFonts w:ascii="Arial" w:hAnsi="Arial" w:cs="Arial" w:hint="cs"/>
                <w:b/>
                <w:bCs/>
                <w:szCs w:val="24"/>
                <w:rtl/>
              </w:rPr>
              <w:t>نوع</w:t>
            </w:r>
            <w:r>
              <w:rPr>
                <w:b/>
                <w:bCs/>
                <w:szCs w:val="24"/>
                <w:rtl/>
              </w:rPr>
              <w:t xml:space="preserve"> </w:t>
            </w:r>
            <w:r>
              <w:rPr>
                <w:rFonts w:ascii="Arial" w:hAnsi="Arial" w:cs="Arial" w:hint="cs"/>
                <w:b/>
                <w:bCs/>
                <w:szCs w:val="24"/>
                <w:rtl/>
              </w:rPr>
              <w:t>واحد</w:t>
            </w:r>
            <w:r>
              <w:rPr>
                <w:b/>
                <w:bCs/>
                <w:szCs w:val="24"/>
                <w:rtl/>
              </w:rPr>
              <w:t xml:space="preserve"> </w:t>
            </w:r>
            <w:r w:rsidR="00460AA1">
              <w:rPr>
                <w:rFonts w:hint="cs"/>
                <w:b/>
                <w:bCs/>
                <w:szCs w:val="24"/>
                <w:rtl/>
              </w:rPr>
              <w:t>(</w:t>
            </w:r>
            <w:r>
              <w:rPr>
                <w:rFonts w:ascii="Arial" w:hAnsi="Arial" w:cs="Arial" w:hint="cs"/>
                <w:b/>
                <w:bCs/>
                <w:szCs w:val="24"/>
                <w:rtl/>
              </w:rPr>
              <w:t>نظری</w:t>
            </w:r>
            <w:r>
              <w:rPr>
                <w:b/>
                <w:bCs/>
                <w:szCs w:val="24"/>
                <w:rtl/>
              </w:rPr>
              <w:t>/</w:t>
            </w:r>
            <w:r>
              <w:rPr>
                <w:rFonts w:ascii="Arial" w:hAnsi="Arial" w:cs="Arial" w:hint="cs"/>
                <w:b/>
                <w:bCs/>
                <w:szCs w:val="24"/>
                <w:rtl/>
              </w:rPr>
              <w:t>عملی</w:t>
            </w:r>
            <w:r w:rsidR="00460AA1">
              <w:rPr>
                <w:rFonts w:hint="cs"/>
                <w:b/>
                <w:bCs/>
                <w:szCs w:val="24"/>
                <w:rtl/>
              </w:rPr>
              <w:t>)</w:t>
            </w:r>
            <w:r>
              <w:rPr>
                <w:b/>
                <w:bCs/>
                <w:szCs w:val="24"/>
                <w:rtl/>
              </w:rPr>
              <w:t xml:space="preserve"> :</w:t>
            </w:r>
            <w:r w:rsidR="00D31499">
              <w:rPr>
                <w:b/>
                <w:bCs/>
                <w:szCs w:val="24"/>
              </w:rPr>
              <w:t xml:space="preserve"> </w:t>
            </w:r>
            <w:r w:rsidR="00E05456">
              <w:rPr>
                <w:rFonts w:hint="cs"/>
                <w:b/>
                <w:bCs/>
                <w:szCs w:val="24"/>
                <w:rtl/>
              </w:rPr>
              <w:t>1</w:t>
            </w:r>
            <w:r w:rsidR="00D31499">
              <w:rPr>
                <w:rFonts w:cstheme="minorBidi" w:hint="cs"/>
                <w:b/>
                <w:bCs/>
                <w:szCs w:val="24"/>
                <w:rtl/>
              </w:rPr>
              <w:t>واحد:</w:t>
            </w:r>
            <w:r>
              <w:rPr>
                <w:b/>
                <w:bCs/>
                <w:szCs w:val="24"/>
                <w:rtl/>
              </w:rPr>
              <w:t xml:space="preserve"> </w:t>
            </w:r>
            <w:r w:rsidR="004E6353">
              <w:rPr>
                <w:rFonts w:hint="cs"/>
                <w:rtl/>
              </w:rPr>
              <w:t>.5</w:t>
            </w:r>
            <w:r w:rsidR="004E6353">
              <w:rPr>
                <w:rFonts w:cs="Times New Roman" w:hint="cs"/>
                <w:rtl/>
              </w:rPr>
              <w:t>واحد نظری</w:t>
            </w:r>
            <w:r w:rsidR="004E6353">
              <w:rPr>
                <w:rFonts w:hint="cs"/>
                <w:rtl/>
              </w:rPr>
              <w:t>-.5</w:t>
            </w:r>
            <w:r w:rsidR="004E6353">
              <w:rPr>
                <w:rFonts w:cs="Times New Roman" w:hint="cs"/>
                <w:rtl/>
              </w:rPr>
              <w:t>واحد عملی</w:t>
            </w:r>
          </w:p>
        </w:tc>
      </w:tr>
      <w:tr w:rsidR="00254A55">
        <w:trPr>
          <w:trHeight w:val="391"/>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bidi w:val="0"/>
              <w:spacing w:after="0"/>
              <w:ind w:left="0" w:right="72" w:firstLine="0"/>
              <w:jc w:val="right"/>
            </w:pPr>
            <w:r>
              <w:rPr>
                <w:b/>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E02743">
            <w:pPr>
              <w:spacing w:after="0"/>
              <w:ind w:left="3" w:right="0" w:firstLine="0"/>
            </w:pPr>
            <w:r>
              <w:rPr>
                <w:rFonts w:cs="Times New Roman"/>
                <w:b/>
                <w:bCs/>
                <w:szCs w:val="24"/>
                <w:rtl/>
              </w:rPr>
              <w:t>دروس پیش نیاز</w:t>
            </w:r>
            <w:r>
              <w:rPr>
                <w:b/>
                <w:bCs/>
                <w:szCs w:val="24"/>
                <w:rtl/>
              </w:rPr>
              <w:t xml:space="preserve">: </w:t>
            </w:r>
            <w:r>
              <w:rPr>
                <w:rFonts w:ascii="Times New Roman" w:eastAsia="Times New Roman" w:hAnsi="Times New Roman" w:cs="Times New Roman"/>
                <w:szCs w:val="24"/>
                <w:rtl/>
              </w:rPr>
              <w:t xml:space="preserve"> </w:t>
            </w:r>
            <w:r w:rsidR="00E02743">
              <w:rPr>
                <w:rFonts w:cs="Times New Roman" w:hint="cs"/>
                <w:szCs w:val="24"/>
                <w:rtl/>
              </w:rPr>
              <w:t>نش</w:t>
            </w:r>
            <w:r w:rsidR="00AE7008">
              <w:rPr>
                <w:rFonts w:cs="Times New Roman" w:hint="cs"/>
                <w:szCs w:val="24"/>
                <w:rtl/>
              </w:rPr>
              <w:t>ا</w:t>
            </w:r>
            <w:r w:rsidR="00E02743">
              <w:rPr>
                <w:rFonts w:cs="Times New Roman" w:hint="cs"/>
                <w:szCs w:val="24"/>
                <w:rtl/>
              </w:rPr>
              <w:t>نه شناسی ومعاینات بدنی</w:t>
            </w:r>
          </w:p>
        </w:tc>
      </w:tr>
      <w:tr w:rsidR="00254A55">
        <w:trPr>
          <w:trHeight w:val="391"/>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bidi w:val="0"/>
              <w:spacing w:after="0"/>
              <w:ind w:left="0" w:right="72" w:firstLine="0"/>
              <w:jc w:val="right"/>
            </w:pPr>
            <w:r>
              <w:rPr>
                <w:b/>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E05456">
            <w:pPr>
              <w:spacing w:after="0"/>
              <w:ind w:left="1" w:right="0" w:firstLine="0"/>
            </w:pPr>
            <w:r>
              <w:rPr>
                <w:rFonts w:ascii="Arial" w:hAnsi="Arial" w:cs="Arial" w:hint="cs"/>
                <w:b/>
                <w:bCs/>
                <w:szCs w:val="24"/>
                <w:rtl/>
              </w:rPr>
              <w:t>مسوول</w:t>
            </w:r>
            <w:r>
              <w:rPr>
                <w:b/>
                <w:bCs/>
                <w:szCs w:val="24"/>
                <w:rtl/>
              </w:rPr>
              <w:t xml:space="preserve"> </w:t>
            </w:r>
            <w:r>
              <w:rPr>
                <w:rFonts w:ascii="Arial" w:hAnsi="Arial" w:cs="Arial" w:hint="cs"/>
                <w:b/>
                <w:bCs/>
                <w:szCs w:val="24"/>
                <w:rtl/>
              </w:rPr>
              <w:t>درس</w:t>
            </w:r>
            <w:r>
              <w:rPr>
                <w:b/>
                <w:bCs/>
                <w:szCs w:val="24"/>
                <w:rtl/>
              </w:rPr>
              <w:t xml:space="preserve">: </w:t>
            </w:r>
            <w:r w:rsidR="00E05456">
              <w:rPr>
                <w:rFonts w:cs="Arial" w:hint="cs"/>
                <w:szCs w:val="24"/>
                <w:rtl/>
              </w:rPr>
              <w:t>محبوبه افراسیابی</w:t>
            </w:r>
            <w:r>
              <w:rPr>
                <w:b/>
                <w:bCs/>
                <w:szCs w:val="24"/>
                <w:rtl/>
              </w:rPr>
              <w:t xml:space="preserve"> </w:t>
            </w:r>
          </w:p>
        </w:tc>
      </w:tr>
      <w:tr w:rsidR="00254A55">
        <w:trPr>
          <w:trHeight w:val="1812"/>
        </w:trPr>
        <w:tc>
          <w:tcPr>
            <w:tcW w:w="9100" w:type="dxa"/>
            <w:gridSpan w:val="2"/>
            <w:tcBorders>
              <w:top w:val="single" w:sz="4" w:space="0" w:color="000000"/>
              <w:left w:val="single" w:sz="4" w:space="0" w:color="000000"/>
              <w:bottom w:val="single" w:sz="4" w:space="0" w:color="000000"/>
              <w:right w:val="single" w:sz="4" w:space="0" w:color="000000"/>
            </w:tcBorders>
          </w:tcPr>
          <w:p w:rsidR="00254A55" w:rsidRDefault="00460AA1">
            <w:pPr>
              <w:spacing w:after="53"/>
              <w:ind w:left="3" w:right="0" w:firstLine="0"/>
              <w:rPr>
                <w:rtl/>
              </w:rPr>
            </w:pPr>
            <w:r>
              <w:rPr>
                <w:rFonts w:hint="cs"/>
                <w:b/>
                <w:bCs/>
                <w:szCs w:val="24"/>
                <w:rtl/>
              </w:rPr>
              <w:t>(</w:t>
            </w:r>
            <w:r w:rsidR="00CC41C6">
              <w:rPr>
                <w:rFonts w:cs="Times New Roman"/>
                <w:b/>
                <w:bCs/>
                <w:szCs w:val="24"/>
                <w:rtl/>
              </w:rPr>
              <w:t>اطلاعات تماس مسئول درس</w:t>
            </w:r>
            <w:r w:rsidR="00CC41C6">
              <w:rPr>
                <w:szCs w:val="24"/>
                <w:rtl/>
              </w:rPr>
              <w:t>)</w:t>
            </w:r>
            <w:r>
              <w:rPr>
                <w:rFonts w:hint="cs"/>
                <w:szCs w:val="24"/>
                <w:rtl/>
              </w:rPr>
              <w:t xml:space="preserve"> </w:t>
            </w:r>
            <w:r w:rsidR="00CC41C6">
              <w:rPr>
                <w:rFonts w:cs="Times New Roman"/>
                <w:szCs w:val="24"/>
                <w:rtl/>
              </w:rPr>
              <w:t xml:space="preserve">تلفن، </w:t>
            </w:r>
            <w:r>
              <w:rPr>
                <w:rFonts w:cs="Times New Roman"/>
                <w:szCs w:val="24"/>
                <w:rtl/>
              </w:rPr>
              <w:t>روزهاي تماس، آدرس دفتر و ايميل</w:t>
            </w:r>
            <w:r>
              <w:rPr>
                <w:szCs w:val="24"/>
                <w:rtl/>
              </w:rPr>
              <w:t>:</w:t>
            </w:r>
            <w:r w:rsidR="00CC41C6">
              <w:rPr>
                <w:b/>
                <w:bCs/>
                <w:szCs w:val="24"/>
                <w:rtl/>
              </w:rPr>
              <w:t xml:space="preserve"> </w:t>
            </w:r>
          </w:p>
          <w:p w:rsidR="00460AA1" w:rsidRPr="00460AA1" w:rsidRDefault="00460AA1" w:rsidP="00460AA1">
            <w:pPr>
              <w:rPr>
                <w:rFonts w:asciiTheme="majorBidi" w:hAnsiTheme="majorBidi" w:cstheme="majorBidi"/>
                <w:rtl/>
              </w:rPr>
            </w:pPr>
            <w:r w:rsidRPr="00460AA1">
              <w:rPr>
                <w:rFonts w:asciiTheme="majorBidi" w:hAnsiTheme="majorBidi" w:cstheme="majorBidi"/>
                <w:rtl/>
              </w:rPr>
              <w:t>شنبه تا چهارشنبه، دانشکده علوم پزشکی بروجن ( بروجن- میدان شهید بهشتی- بلوار شهید بنایی- ساختمان قبلی بیمارستان حضرت ولی عصر (عج)).</w:t>
            </w:r>
          </w:p>
          <w:p w:rsidR="00460AA1" w:rsidRPr="00460AA1" w:rsidRDefault="00460AA1" w:rsidP="00460AA1">
            <w:pPr>
              <w:rPr>
                <w:rFonts w:asciiTheme="majorBidi" w:hAnsiTheme="majorBidi" w:cstheme="majorBidi"/>
                <w:rtl/>
              </w:rPr>
            </w:pPr>
            <w:r w:rsidRPr="00460AA1">
              <w:rPr>
                <w:rFonts w:asciiTheme="majorBidi" w:hAnsiTheme="majorBidi" w:cstheme="majorBidi"/>
                <w:rtl/>
              </w:rPr>
              <w:t>شماره تماس: 72-03834235271</w:t>
            </w:r>
          </w:p>
          <w:p w:rsidR="00460AA1" w:rsidRPr="00460AA1" w:rsidRDefault="00460AA1" w:rsidP="00E05456">
            <w:pPr>
              <w:rPr>
                <w:rFonts w:asciiTheme="majorBidi" w:hAnsiTheme="majorBidi" w:cstheme="majorBidi"/>
              </w:rPr>
            </w:pPr>
            <w:r w:rsidRPr="00460AA1">
              <w:rPr>
                <w:rFonts w:asciiTheme="majorBidi" w:hAnsiTheme="majorBidi" w:cstheme="majorBidi"/>
                <w:rtl/>
              </w:rPr>
              <w:t xml:space="preserve">آدرس ایمیل: </w:t>
            </w:r>
            <w:r w:rsidR="00E05456">
              <w:rPr>
                <w:rFonts w:asciiTheme="majorBidi" w:hAnsiTheme="majorBidi" w:cstheme="majorBidi"/>
              </w:rPr>
              <w:t>mahbubafrasiabi.1990@gmail.com</w:t>
            </w:r>
          </w:p>
          <w:p w:rsidR="00460AA1" w:rsidRDefault="00460AA1">
            <w:pPr>
              <w:spacing w:after="53"/>
              <w:ind w:left="3" w:right="0" w:firstLine="0"/>
            </w:pPr>
          </w:p>
          <w:p w:rsidR="00254A55" w:rsidRDefault="00254A55" w:rsidP="00460AA1">
            <w:pPr>
              <w:bidi w:val="0"/>
              <w:spacing w:after="0"/>
              <w:ind w:left="5159" w:right="0" w:firstLine="442"/>
            </w:pPr>
          </w:p>
        </w:tc>
      </w:tr>
    </w:tbl>
    <w:p w:rsidR="00254A55" w:rsidRPr="004E6353" w:rsidRDefault="00CC41C6" w:rsidP="00460AA1">
      <w:pPr>
        <w:numPr>
          <w:ilvl w:val="0"/>
          <w:numId w:val="1"/>
        </w:numPr>
        <w:spacing w:after="53"/>
        <w:ind w:right="0" w:hanging="409"/>
      </w:pPr>
      <w:r>
        <w:rPr>
          <w:rFonts w:cs="Times New Roman"/>
          <w:b/>
          <w:bCs/>
          <w:szCs w:val="24"/>
          <w:rtl/>
        </w:rPr>
        <w:t>هدف کلی درس</w:t>
      </w:r>
      <w:r w:rsidR="00460AA1">
        <w:rPr>
          <w:rFonts w:hint="cs"/>
          <w:b/>
          <w:bCs/>
          <w:szCs w:val="24"/>
          <w:rtl/>
        </w:rPr>
        <w:t xml:space="preserve"> ( </w:t>
      </w:r>
      <w:r>
        <w:rPr>
          <w:rFonts w:cs="Times New Roman"/>
          <w:b/>
          <w:bCs/>
          <w:szCs w:val="24"/>
          <w:rtl/>
        </w:rPr>
        <w:t>در سه حیطه دانشی، نگرشی و مهارتی</w:t>
      </w:r>
      <w:r w:rsidR="00460AA1">
        <w:rPr>
          <w:rFonts w:hint="cs"/>
          <w:b/>
          <w:bCs/>
          <w:szCs w:val="24"/>
          <w:rtl/>
        </w:rPr>
        <w:t xml:space="preserve">) </w:t>
      </w:r>
      <w:r>
        <w:rPr>
          <w:b/>
          <w:bCs/>
          <w:szCs w:val="24"/>
          <w:rtl/>
        </w:rPr>
        <w:t>:</w:t>
      </w:r>
      <w:r>
        <w:rPr>
          <w:rFonts w:ascii="Times New Roman" w:eastAsia="Times New Roman" w:hAnsi="Times New Roman" w:cs="Times New Roman"/>
          <w:b/>
          <w:bCs/>
          <w:szCs w:val="24"/>
          <w:rtl/>
        </w:rPr>
        <w:t xml:space="preserve"> </w:t>
      </w:r>
    </w:p>
    <w:p w:rsidR="004E6353" w:rsidRPr="004E6353" w:rsidRDefault="004E6353" w:rsidP="004E6353">
      <w:pPr>
        <w:numPr>
          <w:ilvl w:val="0"/>
          <w:numId w:val="1"/>
        </w:numPr>
        <w:spacing w:after="53"/>
        <w:ind w:right="0"/>
      </w:pPr>
      <w:r w:rsidRPr="004E6353">
        <w:rPr>
          <w:rFonts w:cs="Times New Roman"/>
          <w:rtl/>
        </w:rPr>
        <w:t>افزایش دانش و آگاهی وایجاد توانایی دردانشجو به منظور ارائه اقدامات فوری به</w:t>
      </w:r>
    </w:p>
    <w:p w:rsidR="004E6353" w:rsidRDefault="004E6353" w:rsidP="004E6353">
      <w:pPr>
        <w:numPr>
          <w:ilvl w:val="0"/>
          <w:numId w:val="1"/>
        </w:numPr>
        <w:spacing w:after="53"/>
        <w:ind w:right="0" w:hanging="409"/>
      </w:pPr>
      <w:r w:rsidRPr="004E6353">
        <w:rPr>
          <w:rFonts w:cs="Times New Roman"/>
          <w:rtl/>
        </w:rPr>
        <w:t>مصدومین حوادث محیطی و آماده سازی وی برای ارائه مراقبت فوری در سطح جامعه در زمان بلایا</w:t>
      </w:r>
    </w:p>
    <w:p w:rsidR="00254A55" w:rsidRDefault="00CC41C6" w:rsidP="00E05456">
      <w:pPr>
        <w:spacing w:after="0"/>
        <w:ind w:left="82" w:right="-27" w:firstLine="0"/>
      </w:pPr>
      <w:r>
        <w:rPr>
          <w:noProof/>
          <w:sz w:val="22"/>
          <w:lang w:bidi="ar-SA"/>
        </w:rPr>
        <mc:AlternateContent>
          <mc:Choice Requires="wpg">
            <w:drawing>
              <wp:inline distT="0" distB="0" distL="0" distR="0">
                <wp:extent cx="5312029" cy="18288"/>
                <wp:effectExtent l="0" t="0" r="0" b="0"/>
                <wp:docPr id="30512" name="Group 30512"/>
                <wp:cNvGraphicFramePr/>
                <a:graphic xmlns:a="http://schemas.openxmlformats.org/drawingml/2006/main">
                  <a:graphicData uri="http://schemas.microsoft.com/office/word/2010/wordprocessingGroup">
                    <wpg:wgp>
                      <wpg:cNvGrpSpPr/>
                      <wpg:grpSpPr>
                        <a:xfrm>
                          <a:off x="0" y="0"/>
                          <a:ext cx="5312029" cy="18288"/>
                          <a:chOff x="0" y="0"/>
                          <a:chExt cx="5312029" cy="18288"/>
                        </a:xfrm>
                      </wpg:grpSpPr>
                      <wps:wsp>
                        <wps:cNvPr id="76867" name="Shape 76867"/>
                        <wps:cNvSpPr/>
                        <wps:spPr>
                          <a:xfrm>
                            <a:off x="0" y="0"/>
                            <a:ext cx="5312029" cy="18288"/>
                          </a:xfrm>
                          <a:custGeom>
                            <a:avLst/>
                            <a:gdLst/>
                            <a:ahLst/>
                            <a:cxnLst/>
                            <a:rect l="0" t="0" r="0" b="0"/>
                            <a:pathLst>
                              <a:path w="5312029" h="18288">
                                <a:moveTo>
                                  <a:pt x="0" y="0"/>
                                </a:moveTo>
                                <a:lnTo>
                                  <a:pt x="5312029" y="0"/>
                                </a:lnTo>
                                <a:lnTo>
                                  <a:pt x="53120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A3AC97A" id="Group 30512"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">
                <v:shape id="Shape 76867" o:spid="_x0000_s1027" style="position:absolute;width:53120;height:182;visibility:visible;mso-wrap-style:square;v-text-anchor:top" coordsize="53120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8rscA&#10;AADeAAAADwAAAGRycy9kb3ducmV2LnhtbESPQWsCMRSE74X+h/AKvdVspa7LahQRi70UWlvt9bl5&#10;7i7dvGyTqPHfN0Khx2FmvmGm82g6cSLnW8sKHgcZCOLK6pZrBZ8fzw8FCB+QNXaWScGFPMxntzdT&#10;LLU98zudNqEWCcK+RAVNCH0ppa8aMugHtidO3sE6gyFJV0vt8JzgppPDLMulwZbTQoM9LRuqvjdH&#10;o8B9rY3fvm5Hu90q8lt82hejn71S93dxMQERKIb/8F/7RSsY50U+huuddAXk7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t/K7HAAAA3gAAAA8AAAAAAAAAAAAAAAAAmAIAAGRy&#10;cy9kb3ducmV2LnhtbFBLBQYAAAAABAAEAPUAAACMAwAAAAA=&#10;" path="m,l5312029,r,18288l,18288,,e" fillcolor="black" stroked="f" strokeweight="0">
                  <v:stroke miterlimit="83231f" joinstyle="miter"/>
                  <v:path arrowok="t" textboxrect="0,0,5312029,18288"/>
                </v:shape>
                <w10:wrap anchorx="page"/>
                <w10:anchorlock/>
              </v:group>
            </w:pict>
          </mc:Fallback>
        </mc:AlternateContent>
      </w:r>
    </w:p>
    <w:p w:rsidR="00254A55" w:rsidRDefault="00CC41C6">
      <w:pPr>
        <w:numPr>
          <w:ilvl w:val="0"/>
          <w:numId w:val="1"/>
        </w:numPr>
        <w:spacing w:after="53"/>
        <w:ind w:right="0" w:hanging="409"/>
      </w:pPr>
      <w:r>
        <w:rPr>
          <w:rFonts w:cs="Times New Roman"/>
          <w:b/>
          <w:bCs/>
          <w:szCs w:val="24"/>
          <w:rtl/>
        </w:rPr>
        <w:t xml:space="preserve">اهداف اختصاصی درس </w:t>
      </w:r>
      <w:r>
        <w:rPr>
          <w:b/>
          <w:bCs/>
          <w:szCs w:val="24"/>
          <w:rtl/>
        </w:rPr>
        <w:t>)</w:t>
      </w:r>
      <w:r>
        <w:rPr>
          <w:rFonts w:cs="Times New Roman"/>
          <w:b/>
          <w:bCs/>
          <w:szCs w:val="24"/>
          <w:rtl/>
        </w:rPr>
        <w:t>در سه حیطه دانشی، نگرشی و مهارتی</w:t>
      </w:r>
      <w:r>
        <w:rPr>
          <w:szCs w:val="24"/>
          <w:rtl/>
        </w:rPr>
        <w:t>(:</w:t>
      </w:r>
      <w:r>
        <w:rPr>
          <w:rFonts w:ascii="Times New Roman" w:eastAsia="Times New Roman" w:hAnsi="Times New Roman" w:cs="Times New Roman"/>
          <w:b/>
          <w:bCs/>
          <w:szCs w:val="24"/>
          <w:rtl/>
        </w:rPr>
        <w:t xml:space="preserve"> </w:t>
      </w:r>
    </w:p>
    <w:p w:rsidR="00254A55" w:rsidRDefault="00CC41C6">
      <w:pPr>
        <w:spacing w:after="53"/>
        <w:ind w:left="372" w:right="0"/>
      </w:pPr>
      <w:r>
        <w:rPr>
          <w:rFonts w:cs="Times New Roman"/>
          <w:b/>
          <w:bCs/>
          <w:szCs w:val="24"/>
          <w:rtl/>
        </w:rPr>
        <w:t>ـ</w:t>
      </w:r>
      <w:r>
        <w:rPr>
          <w:rFonts w:ascii="Times New Roman" w:eastAsia="Times New Roman" w:hAnsi="Times New Roman" w:cs="Times New Roman"/>
          <w:b/>
          <w:bCs/>
          <w:szCs w:val="24"/>
          <w:rtl/>
        </w:rPr>
        <w:t xml:space="preserve"> </w:t>
      </w:r>
      <w:r>
        <w:rPr>
          <w:rFonts w:cs="Times New Roman"/>
          <w:b/>
          <w:bCs/>
          <w:szCs w:val="24"/>
          <w:rtl/>
        </w:rPr>
        <w:t>در حیطه شناختی و دانش</w:t>
      </w:r>
      <w:r>
        <w:rPr>
          <w:b/>
          <w:bCs/>
          <w:szCs w:val="24"/>
          <w:rtl/>
        </w:rPr>
        <w:t xml:space="preserve">: </w:t>
      </w:r>
    </w:p>
    <w:p w:rsidR="00254A55" w:rsidRDefault="00CC41C6">
      <w:pPr>
        <w:ind w:left="361" w:right="0"/>
        <w:rPr>
          <w:rtl/>
        </w:rPr>
      </w:pPr>
      <w:r>
        <w:rPr>
          <w:rFonts w:cs="Times New Roman"/>
          <w:szCs w:val="24"/>
          <w:rtl/>
        </w:rPr>
        <w:t>فراگير</w:t>
      </w:r>
      <w:r>
        <w:rPr>
          <w:szCs w:val="24"/>
          <w:rtl/>
        </w:rPr>
        <w:t xml:space="preserve">: </w:t>
      </w:r>
    </w:p>
    <w:p w:rsidR="004E6353" w:rsidRPr="004E6353" w:rsidRDefault="00E05456" w:rsidP="005A2915">
      <w:pPr>
        <w:ind w:left="361" w:right="0"/>
        <w:rPr>
          <w:rFonts w:cs="Arial"/>
          <w:rtl/>
          <w:lang w:bidi="ar-SA"/>
        </w:rPr>
      </w:pPr>
      <w:r w:rsidRPr="00E05456">
        <w:rPr>
          <w:rFonts w:cs="Arial" w:hint="cs"/>
          <w:rtl/>
          <w:lang w:bidi="ar-SA"/>
        </w:rPr>
        <w:t>اهداف</w:t>
      </w:r>
      <w:r w:rsidR="004E6353" w:rsidRPr="004E6353">
        <w:rPr>
          <w:rFonts w:cs="Times New Roman"/>
          <w:rtl/>
        </w:rPr>
        <w:t xml:space="preserve"> </w:t>
      </w:r>
      <w:r w:rsidR="005A2915">
        <w:rPr>
          <w:rFonts w:cs="Arial"/>
          <w:rtl/>
          <w:lang w:bidi="ar-SA"/>
        </w:rPr>
        <w:t xml:space="preserve">اهداف کلی جلسات : </w:t>
      </w:r>
    </w:p>
    <w:p w:rsidR="004E6353" w:rsidRPr="004E6353" w:rsidRDefault="004E6353" w:rsidP="004E6353">
      <w:pPr>
        <w:ind w:left="361" w:right="0"/>
        <w:rPr>
          <w:rFonts w:cs="Arial"/>
          <w:rtl/>
          <w:lang w:bidi="ar-SA"/>
        </w:rPr>
      </w:pPr>
      <w:r w:rsidRPr="004E6353">
        <w:rPr>
          <w:rFonts w:cs="Arial"/>
          <w:rtl/>
          <w:lang w:bidi="ar-SA"/>
        </w:rPr>
        <w:t xml:space="preserve">1 </w:t>
      </w:r>
      <w:r w:rsidR="005A2915">
        <w:rPr>
          <w:rFonts w:cs="Arial" w:hint="cs"/>
          <w:rtl/>
          <w:lang w:bidi="ar-SA"/>
        </w:rPr>
        <w:t>-</w:t>
      </w:r>
      <w:r w:rsidRPr="004E6353">
        <w:rPr>
          <w:rFonts w:cs="Arial"/>
          <w:rtl/>
          <w:lang w:bidi="ar-SA"/>
        </w:rPr>
        <w:t>آشنایی دانشجویان با سوختگی ، علل وانواع آن،برق گرفتگی و</w:t>
      </w:r>
      <w:r w:rsidR="005A2915">
        <w:rPr>
          <w:rFonts w:cs="Arial"/>
          <w:rtl/>
          <w:lang w:bidi="ar-SA"/>
        </w:rPr>
        <w:t xml:space="preserve">صاعقه زدگی و مراقبتهای اورژانس </w:t>
      </w:r>
    </w:p>
    <w:p w:rsidR="004E6353" w:rsidRPr="004E6353" w:rsidRDefault="004E6353" w:rsidP="004E6353">
      <w:pPr>
        <w:ind w:left="361" w:right="0"/>
        <w:rPr>
          <w:rFonts w:cs="Arial"/>
          <w:rtl/>
          <w:lang w:bidi="ar-SA"/>
        </w:rPr>
      </w:pPr>
      <w:r w:rsidRPr="004E6353">
        <w:rPr>
          <w:rFonts w:cs="Arial"/>
          <w:rtl/>
          <w:lang w:bidi="ar-SA"/>
        </w:rPr>
        <w:t>2</w:t>
      </w:r>
      <w:r w:rsidR="005A2915">
        <w:rPr>
          <w:rFonts w:cs="Arial" w:hint="cs"/>
          <w:rtl/>
          <w:lang w:bidi="ar-SA"/>
        </w:rPr>
        <w:t>-</w:t>
      </w:r>
      <w:r w:rsidRPr="004E6353">
        <w:rPr>
          <w:rFonts w:cs="Arial"/>
          <w:rtl/>
          <w:lang w:bidi="ar-SA"/>
        </w:rPr>
        <w:t xml:space="preserve"> آشنایی دانشجویان با گزیدگی ها، سرمازدگی وهیپوترمی، علل </w:t>
      </w:r>
      <w:r w:rsidR="005A2915">
        <w:rPr>
          <w:rFonts w:cs="Arial"/>
          <w:rtl/>
          <w:lang w:bidi="ar-SA"/>
        </w:rPr>
        <w:t xml:space="preserve">و انواع آن و مراقبتهای اورژانس </w:t>
      </w:r>
    </w:p>
    <w:p w:rsidR="004E6353" w:rsidRPr="004E6353" w:rsidRDefault="004E6353" w:rsidP="005A2915">
      <w:pPr>
        <w:ind w:left="361" w:right="0"/>
        <w:rPr>
          <w:rFonts w:cs="Arial"/>
          <w:rtl/>
          <w:lang w:bidi="ar-SA"/>
        </w:rPr>
      </w:pPr>
      <w:r w:rsidRPr="004E6353">
        <w:rPr>
          <w:rFonts w:cs="Arial"/>
          <w:rtl/>
          <w:lang w:bidi="ar-SA"/>
        </w:rPr>
        <w:t>3</w:t>
      </w:r>
      <w:r w:rsidR="005A2915">
        <w:rPr>
          <w:rFonts w:cs="Arial" w:hint="cs"/>
          <w:rtl/>
          <w:lang w:bidi="ar-SA"/>
        </w:rPr>
        <w:t>-</w:t>
      </w:r>
      <w:r w:rsidRPr="004E6353">
        <w:rPr>
          <w:rFonts w:cs="Arial"/>
          <w:rtl/>
          <w:lang w:bidi="ar-SA"/>
        </w:rPr>
        <w:t xml:space="preserve"> آشنایی دانشجویان با،اورژانس های ناشی از تغییرات فشار ارتفاع</w:t>
      </w:r>
      <w:r w:rsidR="005A2915">
        <w:rPr>
          <w:rFonts w:cs="Arial"/>
          <w:rtl/>
          <w:lang w:bidi="ar-SA"/>
        </w:rPr>
        <w:t xml:space="preserve">ات ،غواصی ، تشعشعات هسته ای و </w:t>
      </w:r>
    </w:p>
    <w:p w:rsidR="004E6353" w:rsidRPr="004E6353" w:rsidRDefault="004E6353" w:rsidP="004E6353">
      <w:pPr>
        <w:ind w:left="361" w:right="0"/>
        <w:rPr>
          <w:rFonts w:cs="Arial"/>
          <w:rtl/>
          <w:lang w:bidi="ar-SA"/>
        </w:rPr>
      </w:pPr>
      <w:r w:rsidRPr="004E6353">
        <w:rPr>
          <w:rFonts w:cs="Arial"/>
          <w:rtl/>
          <w:lang w:bidi="ar-SA"/>
        </w:rPr>
        <w:t>مراقبتهای اورژانس</w:t>
      </w:r>
    </w:p>
    <w:p w:rsidR="004E6353" w:rsidRPr="004E6353" w:rsidRDefault="004E6353" w:rsidP="004E6353">
      <w:pPr>
        <w:ind w:left="361" w:right="0"/>
        <w:rPr>
          <w:rFonts w:cs="Arial"/>
          <w:rtl/>
          <w:lang w:bidi="ar-SA"/>
        </w:rPr>
      </w:pPr>
      <w:r w:rsidRPr="004E6353">
        <w:rPr>
          <w:rFonts w:cs="Arial"/>
          <w:rtl/>
          <w:lang w:bidi="ar-SA"/>
        </w:rPr>
        <w:t xml:space="preserve">4 </w:t>
      </w:r>
      <w:r w:rsidR="005A2915">
        <w:rPr>
          <w:rFonts w:cs="Arial" w:hint="cs"/>
          <w:rtl/>
          <w:lang w:bidi="ar-SA"/>
        </w:rPr>
        <w:t>-</w:t>
      </w:r>
      <w:r w:rsidRPr="004E6353">
        <w:rPr>
          <w:rFonts w:cs="Arial"/>
          <w:rtl/>
          <w:lang w:bidi="ar-SA"/>
        </w:rPr>
        <w:t>آشنایی دانشجو با گزیدگی ها و بیوتروریسم، عل</w:t>
      </w:r>
      <w:r w:rsidR="005A2915">
        <w:rPr>
          <w:rFonts w:cs="Arial"/>
          <w:rtl/>
          <w:lang w:bidi="ar-SA"/>
        </w:rPr>
        <w:t xml:space="preserve">ل وانواع آن ومراقبتهای اورژانس </w:t>
      </w:r>
    </w:p>
    <w:p w:rsidR="004E6353" w:rsidRPr="004E6353" w:rsidRDefault="004E6353" w:rsidP="004E6353">
      <w:pPr>
        <w:ind w:left="361" w:right="0"/>
        <w:rPr>
          <w:rFonts w:cs="Arial"/>
          <w:rtl/>
          <w:lang w:bidi="ar-SA"/>
        </w:rPr>
      </w:pPr>
      <w:r w:rsidRPr="004E6353">
        <w:rPr>
          <w:rFonts w:cs="Arial"/>
          <w:rtl/>
          <w:lang w:bidi="ar-SA"/>
        </w:rPr>
        <w:t>اهداف ویژه به تفکیک اهداف کلی هر جلسه:</w:t>
      </w:r>
    </w:p>
    <w:p w:rsidR="004E6353" w:rsidRPr="004E6353" w:rsidRDefault="004E6353" w:rsidP="004E6353">
      <w:pPr>
        <w:ind w:left="361" w:right="0"/>
        <w:rPr>
          <w:rFonts w:cs="Arial"/>
          <w:rtl/>
          <w:lang w:bidi="ar-SA"/>
        </w:rPr>
      </w:pPr>
      <w:r w:rsidRPr="004E6353">
        <w:rPr>
          <w:rFonts w:cs="Arial"/>
          <w:rtl/>
          <w:lang w:bidi="ar-SA"/>
        </w:rPr>
        <w:t>هدف کلی جلسه اول: آشنایی دانشجویان با سوختگی ، علل وانواع آن،برق گرفتگی وصاعقه زدگی و</w:t>
      </w:r>
    </w:p>
    <w:p w:rsidR="004E6353" w:rsidRPr="004E6353" w:rsidRDefault="004E6353" w:rsidP="004E6353">
      <w:pPr>
        <w:ind w:left="361" w:right="0"/>
        <w:rPr>
          <w:rFonts w:cs="Arial"/>
          <w:rtl/>
          <w:lang w:bidi="ar-SA"/>
        </w:rPr>
      </w:pPr>
      <w:r w:rsidRPr="004E6353">
        <w:rPr>
          <w:rFonts w:cs="Arial"/>
          <w:rtl/>
          <w:lang w:bidi="ar-SA"/>
        </w:rPr>
        <w:t>مراقبتهای اورژانس</w:t>
      </w:r>
    </w:p>
    <w:p w:rsidR="004E6353" w:rsidRPr="004E6353" w:rsidRDefault="004E6353" w:rsidP="004E6353">
      <w:pPr>
        <w:ind w:left="361" w:right="0"/>
        <w:rPr>
          <w:rFonts w:cs="Arial"/>
          <w:rtl/>
          <w:lang w:bidi="ar-SA"/>
        </w:rPr>
      </w:pPr>
      <w:r w:rsidRPr="004E6353">
        <w:rPr>
          <w:rFonts w:cs="Arial"/>
          <w:rtl/>
          <w:lang w:bidi="ar-SA"/>
        </w:rPr>
        <w:t>اهداف ویژه جلسه اول:</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 xml:space="preserve">1-1 </w:t>
      </w:r>
      <w:r w:rsidR="005A2915">
        <w:rPr>
          <w:rFonts w:cs="Arial" w:hint="cs"/>
          <w:rtl/>
          <w:lang w:bidi="ar-SA"/>
        </w:rPr>
        <w:t>-</w:t>
      </w:r>
      <w:r w:rsidRPr="004E6353">
        <w:rPr>
          <w:rFonts w:cs="Arial"/>
          <w:rtl/>
          <w:lang w:bidi="ar-SA"/>
        </w:rPr>
        <w:t>آناتومی وفیزیولوژی پوست را بر اساس جزوه و با - 80 درصد صحت در یک سطرشرح دهد.</w:t>
      </w:r>
    </w:p>
    <w:p w:rsidR="004E6353" w:rsidRPr="004E6353" w:rsidRDefault="004E6353" w:rsidP="004E6353">
      <w:pPr>
        <w:ind w:left="361" w:right="0"/>
        <w:rPr>
          <w:rFonts w:cs="Arial"/>
          <w:rtl/>
          <w:lang w:bidi="ar-SA"/>
        </w:rPr>
      </w:pPr>
      <w:r w:rsidRPr="004E6353">
        <w:rPr>
          <w:rFonts w:cs="Arial"/>
          <w:rtl/>
          <w:lang w:bidi="ar-SA"/>
        </w:rPr>
        <w:t xml:space="preserve">2-1 </w:t>
      </w:r>
      <w:r w:rsidR="005A2915">
        <w:rPr>
          <w:rFonts w:cs="Arial" w:hint="cs"/>
          <w:rtl/>
          <w:lang w:bidi="ar-SA"/>
        </w:rPr>
        <w:t>-</w:t>
      </w:r>
      <w:r w:rsidRPr="004E6353">
        <w:rPr>
          <w:rFonts w:cs="Arial"/>
          <w:rtl/>
          <w:lang w:bidi="ar-SA"/>
        </w:rPr>
        <w:t xml:space="preserve">سوختگی شیمیایی والکتریکی </w:t>
      </w:r>
      <w:r w:rsidR="005A2915">
        <w:rPr>
          <w:rFonts w:cs="Arial"/>
          <w:rtl/>
          <w:lang w:bidi="ar-SA"/>
        </w:rPr>
        <w:t xml:space="preserve">رادر یک سطربدون خطا تعریف کند. </w:t>
      </w:r>
    </w:p>
    <w:p w:rsidR="004E6353" w:rsidRPr="004E6353" w:rsidRDefault="004E6353" w:rsidP="004E6353">
      <w:pPr>
        <w:ind w:left="361" w:right="0"/>
        <w:rPr>
          <w:rFonts w:cs="Arial"/>
          <w:rtl/>
          <w:lang w:bidi="ar-SA"/>
        </w:rPr>
      </w:pPr>
      <w:r w:rsidRPr="004E6353">
        <w:rPr>
          <w:rFonts w:cs="Arial"/>
          <w:rtl/>
          <w:lang w:bidi="ar-SA"/>
        </w:rPr>
        <w:t>3-</w:t>
      </w:r>
      <w:r w:rsidR="005A2915">
        <w:rPr>
          <w:rFonts w:cs="Arial" w:hint="cs"/>
          <w:rtl/>
          <w:lang w:bidi="ar-SA"/>
        </w:rPr>
        <w:t>-</w:t>
      </w:r>
      <w:r w:rsidRPr="004E6353">
        <w:rPr>
          <w:rFonts w:cs="Arial"/>
          <w:rtl/>
          <w:lang w:bidi="ar-SA"/>
        </w:rPr>
        <w:t>1 سه مورد از علائم سوختگی درجه - 1تا 4 را بدون خطا بیان کند.</w:t>
      </w:r>
    </w:p>
    <w:p w:rsidR="004E6353" w:rsidRPr="004E6353" w:rsidRDefault="004E6353" w:rsidP="004E6353">
      <w:pPr>
        <w:ind w:left="361" w:right="0"/>
        <w:rPr>
          <w:rFonts w:cs="Arial"/>
          <w:rtl/>
          <w:lang w:bidi="ar-SA"/>
        </w:rPr>
      </w:pPr>
      <w:r w:rsidRPr="004E6353">
        <w:rPr>
          <w:rFonts w:cs="Arial"/>
          <w:rtl/>
          <w:lang w:bidi="ar-SA"/>
        </w:rPr>
        <w:t>4-</w:t>
      </w:r>
      <w:r w:rsidR="005A2915">
        <w:rPr>
          <w:rFonts w:cs="Arial" w:hint="cs"/>
          <w:rtl/>
          <w:lang w:bidi="ar-SA"/>
        </w:rPr>
        <w:t>-</w:t>
      </w:r>
      <w:r w:rsidRPr="004E6353">
        <w:rPr>
          <w:rFonts w:cs="Arial"/>
          <w:rtl/>
          <w:lang w:bidi="ar-SA"/>
        </w:rPr>
        <w:t>1 براساس قانون نه ها وکف دست دو مورد مثال</w:t>
      </w:r>
      <w:r w:rsidR="005A2915">
        <w:rPr>
          <w:rFonts w:cs="Arial"/>
          <w:rtl/>
          <w:lang w:bidi="ar-SA"/>
        </w:rPr>
        <w:t xml:space="preserve"> را بدون خطا تعیین درصد نماید. </w:t>
      </w:r>
    </w:p>
    <w:p w:rsidR="004E6353" w:rsidRPr="004E6353" w:rsidRDefault="004E6353" w:rsidP="004E6353">
      <w:pPr>
        <w:ind w:left="361" w:right="0"/>
        <w:rPr>
          <w:rFonts w:cs="Arial"/>
          <w:rtl/>
          <w:lang w:bidi="ar-SA"/>
        </w:rPr>
      </w:pPr>
      <w:r w:rsidRPr="004E6353">
        <w:rPr>
          <w:rFonts w:cs="Arial"/>
          <w:rtl/>
          <w:lang w:bidi="ar-SA"/>
        </w:rPr>
        <w:t xml:space="preserve">5-1 </w:t>
      </w:r>
      <w:r w:rsidR="005A2915">
        <w:rPr>
          <w:rFonts w:cs="Arial" w:hint="cs"/>
          <w:rtl/>
          <w:lang w:bidi="ar-SA"/>
        </w:rPr>
        <w:t>-</w:t>
      </w:r>
      <w:r w:rsidRPr="004E6353">
        <w:rPr>
          <w:rFonts w:cs="Arial"/>
          <w:rtl/>
          <w:lang w:bidi="ar-SA"/>
        </w:rPr>
        <w:t>مراقبت های اورزانس پیش بیمارستانی درسوختگی ها را در یک سطر و براساس جزوه با – 80 درصد</w:t>
      </w:r>
    </w:p>
    <w:p w:rsidR="004E6353" w:rsidRPr="004E6353" w:rsidRDefault="004E6353" w:rsidP="004E6353">
      <w:pPr>
        <w:ind w:left="361" w:right="0"/>
        <w:rPr>
          <w:rFonts w:cs="Arial"/>
          <w:rtl/>
          <w:lang w:bidi="ar-SA"/>
        </w:rPr>
      </w:pPr>
      <w:r w:rsidRPr="004E6353">
        <w:rPr>
          <w:rFonts w:cs="Arial"/>
          <w:rtl/>
          <w:lang w:bidi="ar-SA"/>
        </w:rPr>
        <w:t>صحت توضیح دهد.</w:t>
      </w:r>
    </w:p>
    <w:p w:rsidR="004E6353" w:rsidRPr="004E6353" w:rsidRDefault="004E6353" w:rsidP="004E6353">
      <w:pPr>
        <w:ind w:left="361" w:right="0"/>
        <w:rPr>
          <w:rFonts w:cs="Arial"/>
          <w:rtl/>
          <w:lang w:bidi="ar-SA"/>
        </w:rPr>
      </w:pPr>
      <w:r w:rsidRPr="004E6353">
        <w:rPr>
          <w:rFonts w:cs="Arial"/>
          <w:rtl/>
          <w:lang w:bidi="ar-SA"/>
        </w:rPr>
        <w:t>6-1</w:t>
      </w:r>
      <w:r w:rsidR="005A2915">
        <w:rPr>
          <w:rFonts w:cs="Arial" w:hint="cs"/>
          <w:rtl/>
          <w:lang w:bidi="ar-SA"/>
        </w:rPr>
        <w:t>-</w:t>
      </w:r>
      <w:r w:rsidRPr="004E6353">
        <w:rPr>
          <w:rFonts w:cs="Arial"/>
          <w:rtl/>
          <w:lang w:bidi="ar-SA"/>
        </w:rPr>
        <w:t xml:space="preserve"> الگوریتم مراقبت </w:t>
      </w:r>
      <w:r w:rsidR="005A2915">
        <w:rPr>
          <w:rFonts w:cs="Arial"/>
          <w:rtl/>
          <w:lang w:bidi="ar-SA"/>
        </w:rPr>
        <w:t xml:space="preserve">اورزانس سوختگی را ترسیم نماید. </w:t>
      </w:r>
    </w:p>
    <w:p w:rsidR="004E6353" w:rsidRPr="004E6353" w:rsidRDefault="004E6353" w:rsidP="004E6353">
      <w:pPr>
        <w:ind w:left="361" w:right="0"/>
        <w:rPr>
          <w:rFonts w:cs="Arial"/>
          <w:rtl/>
          <w:lang w:bidi="ar-SA"/>
        </w:rPr>
      </w:pPr>
      <w:r w:rsidRPr="004E6353">
        <w:rPr>
          <w:rFonts w:cs="Arial"/>
          <w:rtl/>
          <w:lang w:bidi="ar-SA"/>
        </w:rPr>
        <w:t xml:space="preserve">7 — 1 براساس قانون پارکلند مایع مورد نیاز در بیمار سوخته با </w:t>
      </w:r>
      <w:r w:rsidR="005A2915">
        <w:rPr>
          <w:rFonts w:cs="Arial"/>
          <w:rtl/>
          <w:lang w:bidi="ar-SA"/>
        </w:rPr>
        <w:t xml:space="preserve">در صد سوختگی مختلف را بدون خطا </w:t>
      </w:r>
    </w:p>
    <w:p w:rsidR="004E6353" w:rsidRPr="004E6353" w:rsidRDefault="004E6353" w:rsidP="004E6353">
      <w:pPr>
        <w:ind w:left="361" w:right="0"/>
        <w:rPr>
          <w:rFonts w:cs="Arial"/>
          <w:rtl/>
          <w:lang w:bidi="ar-SA"/>
        </w:rPr>
      </w:pPr>
      <w:r w:rsidRPr="004E6353">
        <w:rPr>
          <w:rFonts w:cs="Arial"/>
          <w:rtl/>
          <w:lang w:bidi="ar-SA"/>
        </w:rPr>
        <w:t>محاسبه کند.</w:t>
      </w:r>
    </w:p>
    <w:p w:rsidR="004E6353" w:rsidRPr="004E6353" w:rsidRDefault="004E6353" w:rsidP="004E6353">
      <w:pPr>
        <w:ind w:left="361" w:right="0"/>
        <w:rPr>
          <w:rFonts w:cs="Arial"/>
          <w:rtl/>
          <w:lang w:bidi="ar-SA"/>
        </w:rPr>
      </w:pPr>
      <w:r w:rsidRPr="004E6353">
        <w:rPr>
          <w:rFonts w:cs="Arial"/>
          <w:rtl/>
          <w:lang w:bidi="ar-SA"/>
        </w:rPr>
        <w:t>2</w:t>
      </w:r>
    </w:p>
    <w:p w:rsidR="004E6353" w:rsidRPr="004E6353" w:rsidRDefault="004E6353" w:rsidP="004E6353">
      <w:pPr>
        <w:ind w:left="361" w:right="0"/>
        <w:rPr>
          <w:rFonts w:cs="Arial"/>
          <w:rtl/>
          <w:lang w:bidi="ar-SA"/>
        </w:rPr>
      </w:pPr>
      <w:r w:rsidRPr="004E6353">
        <w:rPr>
          <w:rFonts w:cs="Arial"/>
          <w:rtl/>
          <w:lang w:bidi="ar-SA"/>
        </w:rPr>
        <w:t xml:space="preserve">8 1 </w:t>
      </w:r>
      <w:r w:rsidR="005A2915">
        <w:rPr>
          <w:rFonts w:cs="Arial" w:hint="cs"/>
          <w:rtl/>
          <w:lang w:bidi="ar-SA"/>
        </w:rPr>
        <w:t>-</w:t>
      </w:r>
      <w:r w:rsidRPr="004E6353">
        <w:rPr>
          <w:rFonts w:cs="Arial"/>
          <w:rtl/>
          <w:lang w:bidi="ar-SA"/>
        </w:rPr>
        <w:t>فرایند برق گرفتگی وصاعقه زدگی را به تفکیک در یک سطر ،ب</w:t>
      </w:r>
      <w:r w:rsidR="005A2915">
        <w:rPr>
          <w:rFonts w:cs="Arial"/>
          <w:rtl/>
          <w:lang w:bidi="ar-SA"/>
        </w:rPr>
        <w:t xml:space="preserve">ر اساس مطالب اسلایدها و بدون </w:t>
      </w:r>
    </w:p>
    <w:p w:rsidR="004E6353" w:rsidRPr="004E6353" w:rsidRDefault="004E6353" w:rsidP="004E6353">
      <w:pPr>
        <w:ind w:left="361" w:right="0"/>
        <w:rPr>
          <w:rFonts w:cs="Arial"/>
          <w:rtl/>
          <w:lang w:bidi="ar-SA"/>
        </w:rPr>
      </w:pPr>
      <w:r w:rsidRPr="004E6353">
        <w:rPr>
          <w:rFonts w:cs="Arial"/>
          <w:rtl/>
          <w:lang w:bidi="ar-SA"/>
        </w:rPr>
        <w:t>خطاتعریف نماید .</w:t>
      </w:r>
    </w:p>
    <w:p w:rsidR="004E6353" w:rsidRPr="004E6353" w:rsidRDefault="004E6353" w:rsidP="004E6353">
      <w:pPr>
        <w:ind w:left="361" w:right="0"/>
        <w:rPr>
          <w:rFonts w:cs="Arial"/>
          <w:rtl/>
          <w:lang w:bidi="ar-SA"/>
        </w:rPr>
      </w:pPr>
      <w:r w:rsidRPr="004E6353">
        <w:rPr>
          <w:rFonts w:cs="Arial"/>
          <w:rtl/>
          <w:lang w:bidi="ar-SA"/>
        </w:rPr>
        <w:t>9-</w:t>
      </w:r>
      <w:r w:rsidR="005A2915">
        <w:rPr>
          <w:rFonts w:cs="Arial" w:hint="cs"/>
          <w:rtl/>
          <w:lang w:bidi="ar-SA"/>
        </w:rPr>
        <w:t>-</w:t>
      </w:r>
      <w:r w:rsidRPr="004E6353">
        <w:rPr>
          <w:rFonts w:cs="Arial"/>
          <w:rtl/>
          <w:lang w:bidi="ar-SA"/>
        </w:rPr>
        <w:t>1 چگونگی ارزیابی و بررسی بالینی درصاعقه زدگی را براساس مطالب ارائه شده وبا - 80 درصد صحت</w:t>
      </w:r>
    </w:p>
    <w:p w:rsidR="004E6353" w:rsidRPr="004E6353" w:rsidRDefault="004E6353" w:rsidP="004E6353">
      <w:pPr>
        <w:ind w:left="361" w:right="0"/>
        <w:rPr>
          <w:rFonts w:cs="Arial"/>
          <w:rtl/>
          <w:lang w:bidi="ar-SA"/>
        </w:rPr>
      </w:pPr>
      <w:r w:rsidRPr="004E6353">
        <w:rPr>
          <w:rFonts w:cs="Arial"/>
          <w:rtl/>
          <w:lang w:bidi="ar-SA"/>
        </w:rPr>
        <w:t>توضیح دهد.</w:t>
      </w:r>
    </w:p>
    <w:p w:rsidR="004E6353" w:rsidRPr="004E6353" w:rsidRDefault="004E6353" w:rsidP="004E6353">
      <w:pPr>
        <w:ind w:left="361" w:right="0"/>
        <w:rPr>
          <w:rFonts w:cs="Arial"/>
          <w:rtl/>
          <w:lang w:bidi="ar-SA"/>
        </w:rPr>
      </w:pPr>
      <w:r w:rsidRPr="004E6353">
        <w:rPr>
          <w:rFonts w:cs="Arial"/>
          <w:rtl/>
          <w:lang w:bidi="ar-SA"/>
        </w:rPr>
        <w:t>10-1 چهار مورد از مراقبتهای اورژانس درص</w:t>
      </w:r>
      <w:r w:rsidR="005A2915">
        <w:rPr>
          <w:rFonts w:cs="Arial"/>
          <w:rtl/>
          <w:lang w:bidi="ar-SA"/>
        </w:rPr>
        <w:t xml:space="preserve">اعقه زدگی را بدون خطا شرح دهد. </w:t>
      </w:r>
    </w:p>
    <w:p w:rsidR="004E6353" w:rsidRPr="004E6353" w:rsidRDefault="004E6353" w:rsidP="004E6353">
      <w:pPr>
        <w:ind w:left="361" w:right="0"/>
        <w:rPr>
          <w:rFonts w:cs="Arial"/>
          <w:rtl/>
          <w:lang w:bidi="ar-SA"/>
        </w:rPr>
      </w:pPr>
      <w:r w:rsidRPr="004E6353">
        <w:rPr>
          <w:rFonts w:cs="Arial"/>
          <w:rtl/>
          <w:lang w:bidi="ar-SA"/>
        </w:rPr>
        <w:t xml:space="preserve">11-1 </w:t>
      </w:r>
      <w:r w:rsidR="005A2915">
        <w:rPr>
          <w:rFonts w:cs="Arial" w:hint="cs"/>
          <w:rtl/>
          <w:lang w:bidi="ar-SA"/>
        </w:rPr>
        <w:t>-</w:t>
      </w:r>
      <w:r w:rsidRPr="004E6353">
        <w:rPr>
          <w:rFonts w:cs="Arial"/>
          <w:rtl/>
          <w:lang w:bidi="ar-SA"/>
        </w:rPr>
        <w:t>شش مورد از عوارض برق گرفتگی</w:t>
      </w:r>
      <w:r w:rsidR="005A2915">
        <w:rPr>
          <w:rFonts w:cs="Arial"/>
          <w:rtl/>
          <w:lang w:bidi="ar-SA"/>
        </w:rPr>
        <w:t xml:space="preserve"> رابدون خطا بیان نماید. </w:t>
      </w:r>
    </w:p>
    <w:p w:rsidR="004E6353" w:rsidRPr="004E6353" w:rsidRDefault="004E6353" w:rsidP="004E6353">
      <w:pPr>
        <w:ind w:left="361" w:right="0"/>
        <w:rPr>
          <w:rFonts w:cs="Arial"/>
          <w:rtl/>
          <w:lang w:bidi="ar-SA"/>
        </w:rPr>
      </w:pPr>
      <w:r w:rsidRPr="004E6353">
        <w:rPr>
          <w:rFonts w:cs="Arial"/>
          <w:rtl/>
          <w:lang w:bidi="ar-SA"/>
        </w:rPr>
        <w:t>12-1</w:t>
      </w:r>
      <w:r w:rsidR="005A2915">
        <w:rPr>
          <w:rFonts w:cs="Arial" w:hint="cs"/>
          <w:rtl/>
          <w:lang w:bidi="ar-SA"/>
        </w:rPr>
        <w:t>-</w:t>
      </w:r>
      <w:r w:rsidRPr="004E6353">
        <w:rPr>
          <w:rFonts w:cs="Arial"/>
          <w:rtl/>
          <w:lang w:bidi="ar-SA"/>
        </w:rPr>
        <w:t xml:space="preserve"> شش مورد ازمراقبتهای اورژانس دربرق گرفتگی را با - 80 درصد صحت بیان کند.</w:t>
      </w:r>
    </w:p>
    <w:p w:rsidR="004E6353" w:rsidRPr="004E6353" w:rsidRDefault="004E6353" w:rsidP="004E6353">
      <w:pPr>
        <w:ind w:left="361" w:right="0"/>
        <w:rPr>
          <w:rFonts w:cs="Arial"/>
          <w:rtl/>
          <w:lang w:bidi="ar-SA"/>
        </w:rPr>
      </w:pPr>
      <w:r w:rsidRPr="004E6353">
        <w:rPr>
          <w:rFonts w:cs="Arial"/>
          <w:rtl/>
          <w:lang w:bidi="ar-SA"/>
        </w:rPr>
        <w:t>13-1</w:t>
      </w:r>
      <w:r w:rsidR="005A2915">
        <w:rPr>
          <w:rFonts w:cs="Arial" w:hint="cs"/>
          <w:rtl/>
          <w:lang w:bidi="ar-SA"/>
        </w:rPr>
        <w:t>-</w:t>
      </w:r>
      <w:r w:rsidRPr="004E6353">
        <w:rPr>
          <w:rFonts w:cs="Arial"/>
          <w:rtl/>
          <w:lang w:bidi="ar-SA"/>
        </w:rPr>
        <w:t xml:space="preserve"> الگوریتم مراقبتهای اورژانس دربرق و صاعقه رابر اساس مطالب ارائه شده در اسلایدها با – 80 درصد</w:t>
      </w:r>
    </w:p>
    <w:p w:rsidR="004E6353" w:rsidRPr="004E6353" w:rsidRDefault="004E6353" w:rsidP="004E6353">
      <w:pPr>
        <w:ind w:left="361" w:right="0"/>
        <w:rPr>
          <w:rFonts w:cs="Arial"/>
          <w:rtl/>
          <w:lang w:bidi="ar-SA"/>
        </w:rPr>
      </w:pPr>
      <w:r w:rsidRPr="004E6353">
        <w:rPr>
          <w:rFonts w:cs="Arial"/>
          <w:rtl/>
          <w:lang w:bidi="ar-SA"/>
        </w:rPr>
        <w:t>صحت ترسیم کند.</w:t>
      </w:r>
    </w:p>
    <w:p w:rsidR="004E6353" w:rsidRPr="004E6353" w:rsidRDefault="004E6353" w:rsidP="004E6353">
      <w:pPr>
        <w:ind w:left="361" w:right="0"/>
        <w:rPr>
          <w:rFonts w:cs="Arial"/>
          <w:rtl/>
          <w:lang w:bidi="ar-SA"/>
        </w:rPr>
      </w:pPr>
      <w:r w:rsidRPr="004E6353">
        <w:rPr>
          <w:rFonts w:cs="Arial"/>
          <w:rtl/>
          <w:lang w:bidi="ar-SA"/>
        </w:rPr>
        <w:t>هدف کلی جلسه دوم: آشنایی دانشجویان با اورژانس های سرمایی و گرمایی ، غرق شدگی علل وانواع آن</w:t>
      </w:r>
    </w:p>
    <w:p w:rsidR="004E6353" w:rsidRPr="004E6353" w:rsidRDefault="004E6353" w:rsidP="004E6353">
      <w:pPr>
        <w:ind w:left="361" w:right="0"/>
        <w:rPr>
          <w:rFonts w:cs="Arial"/>
          <w:rtl/>
          <w:lang w:bidi="ar-SA"/>
        </w:rPr>
      </w:pPr>
      <w:r w:rsidRPr="004E6353">
        <w:rPr>
          <w:rFonts w:cs="Arial"/>
          <w:rtl/>
          <w:lang w:bidi="ar-SA"/>
        </w:rPr>
        <w:t>ومراقبتهای</w:t>
      </w:r>
    </w:p>
    <w:p w:rsidR="004E6353" w:rsidRPr="004E6353" w:rsidRDefault="004E6353" w:rsidP="004E6353">
      <w:pPr>
        <w:ind w:left="361" w:right="0"/>
        <w:rPr>
          <w:rFonts w:cs="Arial"/>
          <w:rtl/>
          <w:lang w:bidi="ar-SA"/>
        </w:rPr>
      </w:pPr>
      <w:r w:rsidRPr="004E6353">
        <w:rPr>
          <w:rFonts w:cs="Arial"/>
          <w:rtl/>
          <w:lang w:bidi="ar-SA"/>
        </w:rPr>
        <w:t>اهداف ویژه جلسه دوم:</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1-2</w:t>
      </w:r>
      <w:r w:rsidR="005A2915">
        <w:rPr>
          <w:rFonts w:cs="Arial" w:hint="cs"/>
          <w:rtl/>
          <w:lang w:bidi="ar-SA"/>
        </w:rPr>
        <w:t>-</w:t>
      </w:r>
      <w:r w:rsidRPr="004E6353">
        <w:rPr>
          <w:rFonts w:cs="Arial"/>
          <w:rtl/>
          <w:lang w:bidi="ar-SA"/>
        </w:rPr>
        <w:t xml:space="preserve"> سرمازدگی را در یک سطر و بدون خطا تعریف نموده وانواع آن)هیپوترمی ویخ زدگی عضو( رانام ببرد . -</w:t>
      </w:r>
    </w:p>
    <w:p w:rsidR="004E6353" w:rsidRPr="004E6353" w:rsidRDefault="004E6353" w:rsidP="004E6353">
      <w:pPr>
        <w:ind w:left="361" w:right="0"/>
        <w:rPr>
          <w:rFonts w:cs="Arial"/>
          <w:rtl/>
          <w:lang w:bidi="ar-SA"/>
        </w:rPr>
      </w:pPr>
      <w:r w:rsidRPr="004E6353">
        <w:rPr>
          <w:rFonts w:cs="Arial"/>
          <w:rtl/>
          <w:lang w:bidi="ar-SA"/>
        </w:rPr>
        <w:t>2-2</w:t>
      </w:r>
      <w:r w:rsidR="005A2915">
        <w:rPr>
          <w:rFonts w:cs="Arial" w:hint="cs"/>
          <w:rtl/>
          <w:lang w:bidi="ar-SA"/>
        </w:rPr>
        <w:t>-</w:t>
      </w:r>
      <w:r w:rsidRPr="004E6353">
        <w:rPr>
          <w:rFonts w:cs="Arial"/>
          <w:rtl/>
          <w:lang w:bidi="ar-SA"/>
        </w:rPr>
        <w:t xml:space="preserve"> چهار مورد ازعوامل مساعد کننده سرمازدگی و هیپوترمی را نام ببرد. –</w:t>
      </w:r>
    </w:p>
    <w:p w:rsidR="004E6353" w:rsidRPr="004E6353" w:rsidRDefault="004E6353" w:rsidP="004E6353">
      <w:pPr>
        <w:ind w:left="361" w:right="0"/>
        <w:rPr>
          <w:rFonts w:cs="Arial"/>
          <w:rtl/>
          <w:lang w:bidi="ar-SA"/>
        </w:rPr>
      </w:pPr>
      <w:r w:rsidRPr="004E6353">
        <w:rPr>
          <w:rFonts w:cs="Arial"/>
          <w:rtl/>
          <w:lang w:bidi="ar-SA"/>
        </w:rPr>
        <w:t>3-2</w:t>
      </w:r>
      <w:r w:rsidR="005A2915">
        <w:rPr>
          <w:rFonts w:cs="Arial" w:hint="cs"/>
          <w:rtl/>
          <w:lang w:bidi="ar-SA"/>
        </w:rPr>
        <w:t>-</w:t>
      </w:r>
      <w:r w:rsidRPr="004E6353">
        <w:rPr>
          <w:rFonts w:cs="Arial"/>
          <w:rtl/>
          <w:lang w:bidi="ar-SA"/>
        </w:rPr>
        <w:t xml:space="preserve"> مراحل بروز هیپوترمی و نشانه های آن رابه ترتیب و بدون خطا بیان نماید. –</w:t>
      </w:r>
    </w:p>
    <w:p w:rsidR="004E6353" w:rsidRPr="004E6353" w:rsidRDefault="004E6353" w:rsidP="004E6353">
      <w:pPr>
        <w:ind w:left="361" w:right="0"/>
        <w:rPr>
          <w:rFonts w:cs="Arial"/>
          <w:rtl/>
          <w:lang w:bidi="ar-SA"/>
        </w:rPr>
      </w:pPr>
      <w:r w:rsidRPr="004E6353">
        <w:rPr>
          <w:rFonts w:cs="Arial"/>
          <w:rtl/>
          <w:lang w:bidi="ar-SA"/>
        </w:rPr>
        <w:t>4-</w:t>
      </w:r>
      <w:r w:rsidR="005A2915">
        <w:rPr>
          <w:rFonts w:cs="Arial" w:hint="cs"/>
          <w:rtl/>
          <w:lang w:bidi="ar-SA"/>
        </w:rPr>
        <w:t>-</w:t>
      </w:r>
      <w:r w:rsidRPr="004E6353">
        <w:rPr>
          <w:rFonts w:cs="Arial"/>
          <w:rtl/>
          <w:lang w:bidi="ar-SA"/>
        </w:rPr>
        <w:t>2 مراقبت های اورزانس پیش بیمارستانی درسرمازدگی وهیپوترمی را به طور خلاصه وبا - 80 درصد صحت</w:t>
      </w:r>
    </w:p>
    <w:p w:rsidR="004E6353" w:rsidRPr="004E6353" w:rsidRDefault="004E6353" w:rsidP="004E6353">
      <w:pPr>
        <w:ind w:left="361" w:right="0"/>
        <w:rPr>
          <w:rFonts w:cs="Arial"/>
          <w:rtl/>
          <w:lang w:bidi="ar-SA"/>
        </w:rPr>
      </w:pPr>
      <w:r w:rsidRPr="004E6353">
        <w:rPr>
          <w:rFonts w:cs="Arial"/>
          <w:rtl/>
          <w:lang w:bidi="ar-SA"/>
        </w:rPr>
        <w:t>توضیح دهد.</w:t>
      </w:r>
    </w:p>
    <w:p w:rsidR="004E6353" w:rsidRPr="004E6353" w:rsidRDefault="004E6353" w:rsidP="004E6353">
      <w:pPr>
        <w:ind w:left="361" w:right="0"/>
        <w:rPr>
          <w:rFonts w:cs="Arial"/>
          <w:rtl/>
          <w:lang w:bidi="ar-SA"/>
        </w:rPr>
      </w:pPr>
      <w:r w:rsidRPr="004E6353">
        <w:rPr>
          <w:rFonts w:cs="Arial"/>
          <w:rtl/>
          <w:lang w:bidi="ar-SA"/>
        </w:rPr>
        <w:t>5-</w:t>
      </w:r>
      <w:r w:rsidR="005A2915">
        <w:rPr>
          <w:rFonts w:cs="Arial" w:hint="cs"/>
          <w:rtl/>
          <w:lang w:bidi="ar-SA"/>
        </w:rPr>
        <w:t>-</w:t>
      </w:r>
      <w:r w:rsidRPr="004E6353">
        <w:rPr>
          <w:rFonts w:cs="Arial"/>
          <w:rtl/>
          <w:lang w:bidi="ar-SA"/>
        </w:rPr>
        <w:t>2 سه نوع گرمازدگی را با استفاده از مطالب واسلایدها با - 80 درصد صحت و در یک سطر تشریح کند.</w:t>
      </w:r>
    </w:p>
    <w:p w:rsidR="004E6353" w:rsidRPr="004E6353" w:rsidRDefault="004E6353" w:rsidP="004E6353">
      <w:pPr>
        <w:ind w:left="361" w:right="0"/>
        <w:rPr>
          <w:rFonts w:cs="Arial"/>
          <w:rtl/>
          <w:lang w:bidi="ar-SA"/>
        </w:rPr>
      </w:pPr>
      <w:r w:rsidRPr="004E6353">
        <w:rPr>
          <w:rFonts w:cs="Arial"/>
          <w:rtl/>
          <w:lang w:bidi="ar-SA"/>
        </w:rPr>
        <w:t xml:space="preserve">6-2 </w:t>
      </w:r>
      <w:r w:rsidR="005A2915">
        <w:rPr>
          <w:rFonts w:cs="Arial" w:hint="cs"/>
          <w:rtl/>
          <w:lang w:bidi="ar-SA"/>
        </w:rPr>
        <w:t>-</w:t>
      </w:r>
      <w:r w:rsidRPr="004E6353">
        <w:rPr>
          <w:rFonts w:cs="Arial"/>
          <w:rtl/>
          <w:lang w:bidi="ar-SA"/>
        </w:rPr>
        <w:t>دستورالعمل مراقبت اورژانسی گرمازدگی را در یک سطر و بدون خطا بر اساس مطالب اسلایدهاتوضیح -</w:t>
      </w:r>
    </w:p>
    <w:p w:rsidR="004E6353" w:rsidRPr="004E6353" w:rsidRDefault="004E6353" w:rsidP="004E6353">
      <w:pPr>
        <w:ind w:left="361" w:right="0"/>
        <w:rPr>
          <w:rFonts w:cs="Arial"/>
          <w:rtl/>
          <w:lang w:bidi="ar-SA"/>
        </w:rPr>
      </w:pPr>
      <w:r w:rsidRPr="004E6353">
        <w:rPr>
          <w:rFonts w:cs="Arial"/>
          <w:rtl/>
          <w:lang w:bidi="ar-SA"/>
        </w:rPr>
        <w:t>دهد .</w:t>
      </w:r>
    </w:p>
    <w:p w:rsidR="004E6353" w:rsidRPr="004E6353" w:rsidRDefault="004E6353" w:rsidP="004E6353">
      <w:pPr>
        <w:ind w:left="361" w:right="0"/>
        <w:rPr>
          <w:rFonts w:cs="Arial"/>
          <w:rtl/>
          <w:lang w:bidi="ar-SA"/>
        </w:rPr>
      </w:pPr>
      <w:r w:rsidRPr="004E6353">
        <w:rPr>
          <w:rFonts w:cs="Arial"/>
          <w:rtl/>
          <w:lang w:bidi="ar-SA"/>
        </w:rPr>
        <w:t xml:space="preserve">2-7 </w:t>
      </w:r>
      <w:r w:rsidR="005A2915">
        <w:rPr>
          <w:rFonts w:cs="Arial" w:hint="cs"/>
          <w:rtl/>
          <w:lang w:bidi="ar-SA"/>
        </w:rPr>
        <w:t>-</w:t>
      </w:r>
      <w:r w:rsidRPr="004E6353">
        <w:rPr>
          <w:rFonts w:cs="Arial"/>
          <w:rtl/>
          <w:lang w:bidi="ar-SA"/>
        </w:rPr>
        <w:t>اورژانس های مربوط به آب را بر اساس مباحث اسلاید ها در یک سطر و با - 80 درصد صحت توضیح</w:t>
      </w:r>
    </w:p>
    <w:p w:rsidR="004E6353" w:rsidRPr="004E6353" w:rsidRDefault="004E6353" w:rsidP="004E6353">
      <w:pPr>
        <w:ind w:left="361" w:right="0"/>
        <w:rPr>
          <w:rFonts w:cs="Arial"/>
          <w:rtl/>
          <w:lang w:bidi="ar-SA"/>
        </w:rPr>
      </w:pPr>
      <w:r w:rsidRPr="004E6353">
        <w:rPr>
          <w:rFonts w:cs="Arial"/>
          <w:rtl/>
          <w:lang w:bidi="ar-SA"/>
        </w:rPr>
        <w:t>دهد.</w:t>
      </w:r>
    </w:p>
    <w:p w:rsidR="004E6353" w:rsidRPr="004E6353" w:rsidRDefault="004E6353" w:rsidP="004E6353">
      <w:pPr>
        <w:ind w:left="361" w:right="0"/>
        <w:rPr>
          <w:rFonts w:cs="Arial"/>
          <w:rtl/>
          <w:lang w:bidi="ar-SA"/>
        </w:rPr>
      </w:pPr>
      <w:r w:rsidRPr="004E6353">
        <w:rPr>
          <w:rFonts w:cs="Arial"/>
          <w:rtl/>
          <w:lang w:bidi="ar-SA"/>
        </w:rPr>
        <w:t>2-8- تفاوت غرق شدگی در آب شور وشیرین را در یک سطر و بدون خطا بیان کند .</w:t>
      </w:r>
    </w:p>
    <w:p w:rsidR="004E6353" w:rsidRPr="004E6353" w:rsidRDefault="004E6353" w:rsidP="004E6353">
      <w:pPr>
        <w:ind w:left="361" w:right="0"/>
        <w:rPr>
          <w:rFonts w:cs="Arial"/>
          <w:rtl/>
          <w:lang w:bidi="ar-SA"/>
        </w:rPr>
      </w:pPr>
      <w:r w:rsidRPr="004E6353">
        <w:rPr>
          <w:rFonts w:cs="Arial"/>
          <w:rtl/>
          <w:lang w:bidi="ar-SA"/>
        </w:rPr>
        <w:t>9-2- چهار مورد از عوارض غرق شدگی رانام ببرد .</w:t>
      </w:r>
    </w:p>
    <w:p w:rsidR="004E6353" w:rsidRPr="004E6353" w:rsidRDefault="004E6353" w:rsidP="004E6353">
      <w:pPr>
        <w:ind w:left="361" w:right="0"/>
        <w:rPr>
          <w:rFonts w:cs="Arial"/>
          <w:rtl/>
          <w:lang w:bidi="ar-SA"/>
        </w:rPr>
      </w:pPr>
      <w:r w:rsidRPr="004E6353">
        <w:rPr>
          <w:rFonts w:cs="Arial"/>
          <w:rtl/>
          <w:lang w:bidi="ar-SA"/>
        </w:rPr>
        <w:t>10-2- تفاوت غرق شدگی در آب سردو آب با دمای معمولی را در یک سطر و بر اساس مطالب اسلایدها</w:t>
      </w:r>
    </w:p>
    <w:p w:rsidR="004E6353" w:rsidRPr="004E6353" w:rsidRDefault="004E6353" w:rsidP="004E6353">
      <w:pPr>
        <w:ind w:left="361" w:right="0"/>
        <w:rPr>
          <w:rFonts w:cs="Arial"/>
          <w:rtl/>
          <w:lang w:bidi="ar-SA"/>
        </w:rPr>
      </w:pPr>
      <w:r w:rsidRPr="004E6353">
        <w:rPr>
          <w:rFonts w:cs="Arial"/>
          <w:rtl/>
          <w:lang w:bidi="ar-SA"/>
        </w:rPr>
        <w:t>بدون خطا بیان کند .</w:t>
      </w:r>
    </w:p>
    <w:p w:rsidR="004E6353" w:rsidRPr="004E6353" w:rsidRDefault="004E6353" w:rsidP="004E6353">
      <w:pPr>
        <w:ind w:left="361" w:right="0"/>
        <w:rPr>
          <w:rFonts w:cs="Arial"/>
          <w:rtl/>
          <w:lang w:bidi="ar-SA"/>
        </w:rPr>
      </w:pPr>
      <w:r w:rsidRPr="004E6353">
        <w:rPr>
          <w:rFonts w:cs="Arial"/>
          <w:rtl/>
          <w:lang w:bidi="ar-SA"/>
        </w:rPr>
        <w:t>11-2– الگوریتم مراقبتهای اورژانس غرق شدگی را بر اساس مطالب ارائه شده با 80 درصد صحت ترسیم</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12-2- نحوه انتقال بیمار با ترومای ستون فقرات را از آب به خشکی در یک سطر و بدون خطا بیان کند.</w:t>
      </w:r>
    </w:p>
    <w:p w:rsidR="004E6353" w:rsidRPr="004E6353" w:rsidRDefault="004E6353" w:rsidP="004E6353">
      <w:pPr>
        <w:ind w:left="361" w:right="0"/>
        <w:rPr>
          <w:rFonts w:cs="Arial"/>
          <w:rtl/>
          <w:lang w:bidi="ar-SA"/>
        </w:rPr>
      </w:pPr>
      <w:r w:rsidRPr="004E6353">
        <w:rPr>
          <w:rFonts w:cs="Arial"/>
          <w:rtl/>
          <w:lang w:bidi="ar-SA"/>
        </w:rPr>
        <w:t>3</w:t>
      </w:r>
    </w:p>
    <w:p w:rsidR="004E6353" w:rsidRPr="004E6353" w:rsidRDefault="004E6353" w:rsidP="004E6353">
      <w:pPr>
        <w:ind w:left="361" w:right="0"/>
        <w:rPr>
          <w:rFonts w:cs="Arial"/>
          <w:rtl/>
          <w:lang w:bidi="ar-SA"/>
        </w:rPr>
      </w:pPr>
      <w:r w:rsidRPr="004E6353">
        <w:rPr>
          <w:rFonts w:cs="Arial"/>
          <w:rtl/>
          <w:lang w:bidi="ar-SA"/>
        </w:rPr>
        <w:t>هدف کلی جلسه سوم : آشنایی دانشجویان با اورژانس های ناشی از تغییرات فشار )ارتفاعات ،غواصی</w:t>
      </w:r>
    </w:p>
    <w:p w:rsidR="004E6353" w:rsidRPr="004E6353" w:rsidRDefault="004E6353" w:rsidP="004E6353">
      <w:pPr>
        <w:ind w:left="361" w:right="0"/>
        <w:rPr>
          <w:rFonts w:cs="Arial"/>
          <w:rtl/>
          <w:lang w:bidi="ar-SA"/>
        </w:rPr>
      </w:pPr>
      <w:r w:rsidRPr="004E6353">
        <w:rPr>
          <w:rFonts w:cs="Arial"/>
          <w:rtl/>
          <w:lang w:bidi="ar-SA"/>
        </w:rPr>
        <w:t>(،تشعشعات هسته ای و مراقبتهای اورژانس آن</w:t>
      </w:r>
    </w:p>
    <w:p w:rsidR="004E6353" w:rsidRPr="004E6353" w:rsidRDefault="004E6353" w:rsidP="004E6353">
      <w:pPr>
        <w:ind w:left="361" w:right="0"/>
        <w:rPr>
          <w:rFonts w:cs="Arial"/>
          <w:rtl/>
          <w:lang w:bidi="ar-SA"/>
        </w:rPr>
      </w:pPr>
      <w:r w:rsidRPr="004E6353">
        <w:rPr>
          <w:rFonts w:cs="Arial"/>
          <w:rtl/>
          <w:lang w:bidi="ar-SA"/>
        </w:rPr>
        <w:t>اهداف ویژه جلسه سوم:</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1-3- فرایند تغییرات ناشی از صعود به ارتفاع در بدن را براساس مطالب ارائه شده در یک سطر و بدون خطا</w:t>
      </w:r>
    </w:p>
    <w:p w:rsidR="004E6353" w:rsidRPr="004E6353" w:rsidRDefault="004E6353" w:rsidP="004E6353">
      <w:pPr>
        <w:ind w:left="361" w:right="0"/>
        <w:rPr>
          <w:rFonts w:cs="Arial"/>
          <w:rtl/>
          <w:lang w:bidi="ar-SA"/>
        </w:rPr>
      </w:pPr>
      <w:r w:rsidRPr="004E6353">
        <w:rPr>
          <w:rFonts w:cs="Arial"/>
          <w:rtl/>
          <w:lang w:bidi="ar-SA"/>
        </w:rPr>
        <w:t>بیان نماید .</w:t>
      </w:r>
    </w:p>
    <w:p w:rsidR="004E6353" w:rsidRPr="004E6353" w:rsidRDefault="004E6353" w:rsidP="004E6353">
      <w:pPr>
        <w:ind w:left="361" w:right="0"/>
        <w:rPr>
          <w:rFonts w:cs="Arial"/>
          <w:rtl/>
          <w:lang w:bidi="ar-SA"/>
        </w:rPr>
      </w:pPr>
      <w:r w:rsidRPr="004E6353">
        <w:rPr>
          <w:rFonts w:cs="Arial"/>
          <w:rtl/>
          <w:lang w:bidi="ar-SA"/>
        </w:rPr>
        <w:t>2-3- سه نوع اختلال مهم مرتبط با ارتفاع بالا رانام ببرد .</w:t>
      </w:r>
    </w:p>
    <w:p w:rsidR="004E6353" w:rsidRPr="004E6353" w:rsidRDefault="004E6353" w:rsidP="004E6353">
      <w:pPr>
        <w:ind w:left="361" w:right="0"/>
        <w:rPr>
          <w:rFonts w:cs="Arial"/>
          <w:rtl/>
          <w:lang w:bidi="ar-SA"/>
        </w:rPr>
      </w:pPr>
      <w:r w:rsidRPr="004E6353">
        <w:rPr>
          <w:rFonts w:cs="Arial"/>
          <w:rtl/>
          <w:lang w:bidi="ar-SA"/>
        </w:rPr>
        <w:t>3-3- بیماری حاد کوه را در یک سطر و بدون خطا توضیح دهد .</w:t>
      </w:r>
    </w:p>
    <w:p w:rsidR="004E6353" w:rsidRPr="004E6353" w:rsidRDefault="004E6353" w:rsidP="004E6353">
      <w:pPr>
        <w:ind w:left="361" w:right="0"/>
        <w:rPr>
          <w:rFonts w:cs="Arial"/>
          <w:rtl/>
          <w:lang w:bidi="ar-SA"/>
        </w:rPr>
      </w:pPr>
      <w:r w:rsidRPr="004E6353">
        <w:rPr>
          <w:rFonts w:cs="Arial"/>
          <w:rtl/>
          <w:lang w:bidi="ar-SA"/>
        </w:rPr>
        <w:t>4-3- ادم ریه ناشی ازارتفاع بالا را بر اساس مطالب اسلایدها و با 80 در صد صحت توضیح دهد .</w:t>
      </w:r>
    </w:p>
    <w:p w:rsidR="004E6353" w:rsidRPr="004E6353" w:rsidRDefault="004E6353" w:rsidP="004E6353">
      <w:pPr>
        <w:ind w:left="361" w:right="0"/>
        <w:rPr>
          <w:rFonts w:cs="Arial"/>
          <w:rtl/>
          <w:lang w:bidi="ar-SA"/>
        </w:rPr>
      </w:pPr>
      <w:r w:rsidRPr="004E6353">
        <w:rPr>
          <w:rFonts w:cs="Arial"/>
          <w:rtl/>
          <w:lang w:bidi="ar-SA"/>
        </w:rPr>
        <w:t>5-3- ادم مغزی ناشی ازارتفاع بالا را بر اساس مطالب اسلایدها و با 80 در صد صحت توضیح دهد .</w:t>
      </w:r>
    </w:p>
    <w:p w:rsidR="004E6353" w:rsidRPr="004E6353" w:rsidRDefault="004E6353" w:rsidP="004E6353">
      <w:pPr>
        <w:ind w:left="361" w:right="0"/>
        <w:rPr>
          <w:rFonts w:cs="Arial"/>
          <w:rtl/>
          <w:lang w:bidi="ar-SA"/>
        </w:rPr>
      </w:pPr>
      <w:r w:rsidRPr="004E6353">
        <w:rPr>
          <w:rFonts w:cs="Arial"/>
          <w:rtl/>
          <w:lang w:bidi="ar-SA"/>
        </w:rPr>
        <w:t>6-3- الگوریتم چگونگی ارزیابی و تشخیص ابتلا به بیماری حاد کوه،ادم ریه وادم مغزی ناشی ازارتفاع را با</w:t>
      </w:r>
    </w:p>
    <w:p w:rsidR="004E6353" w:rsidRPr="004E6353" w:rsidRDefault="004E6353" w:rsidP="004E6353">
      <w:pPr>
        <w:ind w:left="361" w:right="0"/>
        <w:rPr>
          <w:rFonts w:cs="Arial"/>
          <w:rtl/>
          <w:lang w:bidi="ar-SA"/>
        </w:rPr>
      </w:pPr>
      <w:r w:rsidRPr="004E6353">
        <w:rPr>
          <w:rFonts w:cs="Arial"/>
          <w:rtl/>
          <w:lang w:bidi="ar-SA"/>
        </w:rPr>
        <w:t>استفاده از علائم بالینی وبا 80 درصد صحت بیان نماید .</w:t>
      </w:r>
    </w:p>
    <w:p w:rsidR="004E6353" w:rsidRPr="004E6353" w:rsidRDefault="004E6353" w:rsidP="004E6353">
      <w:pPr>
        <w:ind w:left="361" w:right="0"/>
        <w:rPr>
          <w:rFonts w:cs="Arial"/>
          <w:rtl/>
          <w:lang w:bidi="ar-SA"/>
        </w:rPr>
      </w:pPr>
      <w:r w:rsidRPr="004E6353">
        <w:rPr>
          <w:rFonts w:cs="Arial"/>
          <w:rtl/>
          <w:lang w:bidi="ar-SA"/>
        </w:rPr>
        <w:t>7-3- چهار مورداساسی از مراقبتهای اورژانس در اورژانسهای ارتفاع بالا را بدون خطا شرح دهد .</w:t>
      </w:r>
    </w:p>
    <w:p w:rsidR="004E6353" w:rsidRPr="004E6353" w:rsidRDefault="004E6353" w:rsidP="004E6353">
      <w:pPr>
        <w:ind w:left="361" w:right="0"/>
        <w:rPr>
          <w:rFonts w:cs="Arial"/>
          <w:rtl/>
          <w:lang w:bidi="ar-SA"/>
        </w:rPr>
      </w:pPr>
      <w:r w:rsidRPr="004E6353">
        <w:rPr>
          <w:rFonts w:cs="Arial"/>
          <w:rtl/>
          <w:lang w:bidi="ar-SA"/>
        </w:rPr>
        <w:t>8-3- فیزیک هسته ای پایه را در یک سطر و با 80 درصد صحت توضیح دهد .</w:t>
      </w:r>
    </w:p>
    <w:p w:rsidR="004E6353" w:rsidRPr="004E6353" w:rsidRDefault="004E6353" w:rsidP="004E6353">
      <w:pPr>
        <w:ind w:left="361" w:right="0"/>
        <w:rPr>
          <w:rFonts w:cs="Arial"/>
          <w:rtl/>
          <w:lang w:bidi="ar-SA"/>
        </w:rPr>
      </w:pPr>
      <w:r w:rsidRPr="004E6353">
        <w:rPr>
          <w:rFonts w:cs="Arial"/>
          <w:rtl/>
          <w:lang w:bidi="ar-SA"/>
        </w:rPr>
        <w:t>9-3- چهار مورد اثرات تشعشع بر بدن را بدون خطا توضیح دهد .</w:t>
      </w:r>
    </w:p>
    <w:p w:rsidR="004E6353" w:rsidRPr="004E6353" w:rsidRDefault="004E6353" w:rsidP="004E6353">
      <w:pPr>
        <w:ind w:left="361" w:right="0"/>
        <w:rPr>
          <w:rFonts w:cs="Arial"/>
          <w:rtl/>
          <w:lang w:bidi="ar-SA"/>
        </w:rPr>
      </w:pPr>
      <w:r w:rsidRPr="004E6353">
        <w:rPr>
          <w:rFonts w:cs="Arial"/>
          <w:rtl/>
          <w:lang w:bidi="ar-SA"/>
        </w:rPr>
        <w:t>10-3- چهار مورد از اصول ایمنی دربرخورد با تشعشعات را بر اساس مطالب ارائه شده توضیح دهد .</w:t>
      </w:r>
    </w:p>
    <w:p w:rsidR="004E6353" w:rsidRPr="004E6353" w:rsidRDefault="004E6353" w:rsidP="004E6353">
      <w:pPr>
        <w:ind w:left="361" w:right="0"/>
        <w:rPr>
          <w:rFonts w:cs="Arial"/>
          <w:rtl/>
          <w:lang w:bidi="ar-SA"/>
        </w:rPr>
      </w:pPr>
      <w:r w:rsidRPr="004E6353">
        <w:rPr>
          <w:rFonts w:cs="Arial"/>
          <w:rtl/>
          <w:lang w:bidi="ar-SA"/>
        </w:rPr>
        <w:t>11-3- شش مورد از مراقبتهای اورژانس تشعشعات هسته ای را بدون خطا و بر اساس مطالب اسلاید ها بیان</w:t>
      </w:r>
    </w:p>
    <w:p w:rsidR="004E6353" w:rsidRPr="004E6353" w:rsidRDefault="004E6353" w:rsidP="004E6353">
      <w:pPr>
        <w:ind w:left="361" w:right="0"/>
        <w:rPr>
          <w:rFonts w:cs="Arial"/>
          <w:rtl/>
          <w:lang w:bidi="ar-SA"/>
        </w:rPr>
      </w:pPr>
      <w:r w:rsidRPr="004E6353">
        <w:rPr>
          <w:rFonts w:cs="Arial"/>
          <w:rtl/>
          <w:lang w:bidi="ar-SA"/>
        </w:rPr>
        <w:t>نماید.</w:t>
      </w:r>
    </w:p>
    <w:p w:rsidR="004E6353" w:rsidRPr="004E6353" w:rsidRDefault="004E6353" w:rsidP="004E6353">
      <w:pPr>
        <w:ind w:left="361" w:right="0"/>
        <w:rPr>
          <w:rFonts w:cs="Arial"/>
          <w:rtl/>
          <w:lang w:bidi="ar-SA"/>
        </w:rPr>
      </w:pPr>
      <w:r w:rsidRPr="004E6353">
        <w:rPr>
          <w:rFonts w:cs="Arial"/>
          <w:rtl/>
          <w:lang w:bidi="ar-SA"/>
        </w:rPr>
        <w:t>هدف کلی جلسه چهارم: آشنایی دانشجو با گزیدگی ها و بیوتروریسم،علل وانواع آن ومراقبتهای اورژانس</w:t>
      </w:r>
    </w:p>
    <w:p w:rsidR="004E6353" w:rsidRPr="004E6353" w:rsidRDefault="004E6353" w:rsidP="004E6353">
      <w:pPr>
        <w:ind w:left="361" w:right="0"/>
        <w:rPr>
          <w:rFonts w:cs="Arial"/>
          <w:rtl/>
          <w:lang w:bidi="ar-SA"/>
        </w:rPr>
      </w:pPr>
      <w:r w:rsidRPr="004E6353">
        <w:rPr>
          <w:rFonts w:cs="Arial"/>
          <w:rtl/>
          <w:lang w:bidi="ar-SA"/>
        </w:rPr>
        <w:t>اهداف ویژه جلسه چهارم :</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1-4- چهار مورد از تفاوت ظاهری مار های سمی از غیر سمی را بدون خطا نام ببرد .</w:t>
      </w:r>
    </w:p>
    <w:p w:rsidR="004E6353" w:rsidRPr="004E6353" w:rsidRDefault="004E6353" w:rsidP="004E6353">
      <w:pPr>
        <w:ind w:left="361" w:right="0"/>
        <w:rPr>
          <w:rFonts w:cs="Arial"/>
          <w:rtl/>
          <w:lang w:bidi="ar-SA"/>
        </w:rPr>
      </w:pPr>
      <w:r w:rsidRPr="004E6353">
        <w:rPr>
          <w:rFonts w:cs="Arial"/>
          <w:rtl/>
          <w:lang w:bidi="ar-SA"/>
        </w:rPr>
        <w:t>2-4- روند ارزیابی بیمار مارگزیده را در یک سطر و بدون خطا بیان نماید .</w:t>
      </w:r>
    </w:p>
    <w:p w:rsidR="004E6353" w:rsidRPr="004E6353" w:rsidRDefault="004E6353" w:rsidP="004E6353">
      <w:pPr>
        <w:ind w:left="361" w:right="0"/>
        <w:rPr>
          <w:rFonts w:cs="Arial"/>
          <w:rtl/>
          <w:lang w:bidi="ar-SA"/>
        </w:rPr>
      </w:pPr>
      <w:r w:rsidRPr="004E6353">
        <w:rPr>
          <w:rFonts w:cs="Arial"/>
          <w:rtl/>
          <w:lang w:bidi="ar-SA"/>
        </w:rPr>
        <w:t>3-4- چهار مورد از علائم مارگزیدگی را بر اساس مطالب ارائه شده و بدون خطا بیان کند .</w:t>
      </w:r>
    </w:p>
    <w:p w:rsidR="004E6353" w:rsidRPr="004E6353" w:rsidRDefault="004E6353" w:rsidP="004E6353">
      <w:pPr>
        <w:ind w:left="361" w:right="0"/>
        <w:rPr>
          <w:rFonts w:cs="Arial"/>
          <w:rtl/>
          <w:lang w:bidi="ar-SA"/>
        </w:rPr>
      </w:pPr>
      <w:r w:rsidRPr="004E6353">
        <w:rPr>
          <w:rFonts w:cs="Arial"/>
          <w:rtl/>
          <w:lang w:bidi="ar-SA"/>
        </w:rPr>
        <w:t>4- علائم وچگونگی ارزیابی درعقرب گزیدگی را در یک سطر بر اساس مطالب اسلاید ها بدون خطا بیان</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5-4- چهار مورد از کمک های اولیه در عقرب و مار گزیدگی را بدون خطا توضیح دهد .</w:t>
      </w:r>
    </w:p>
    <w:p w:rsidR="004E6353" w:rsidRPr="004E6353" w:rsidRDefault="004E6353" w:rsidP="004E6353">
      <w:pPr>
        <w:ind w:left="361" w:right="0"/>
        <w:rPr>
          <w:rFonts w:cs="Arial"/>
          <w:rtl/>
          <w:lang w:bidi="ar-SA"/>
        </w:rPr>
      </w:pPr>
      <w:r w:rsidRPr="004E6353">
        <w:rPr>
          <w:rFonts w:cs="Arial"/>
          <w:rtl/>
          <w:lang w:bidi="ar-SA"/>
        </w:rPr>
        <w:t>6-4- علائم وچگونگی ارزیابی درگزیدگی بارطیل را در یک سطر و بدون خطا بر اساس مطالب کتاب بیان</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7-4- چهار مورد از مراقبتهای اورژانس درگزیدگی بارطیل را بدون خطاتوضیح دهد</w:t>
      </w:r>
    </w:p>
    <w:p w:rsidR="004E6353" w:rsidRPr="004E6353" w:rsidRDefault="004E6353" w:rsidP="004E6353">
      <w:pPr>
        <w:ind w:left="361" w:right="0"/>
        <w:rPr>
          <w:rFonts w:cs="Arial"/>
          <w:rtl/>
          <w:lang w:bidi="ar-SA"/>
        </w:rPr>
      </w:pPr>
      <w:r w:rsidRPr="004E6353">
        <w:rPr>
          <w:rFonts w:cs="Arial"/>
          <w:rtl/>
          <w:lang w:bidi="ar-SA"/>
        </w:rPr>
        <w:t>8-4- زنبورگزیدگی انواع زنبورگزیدگی ها )عسل و وحشی(را بر اساس مطالب ارائه شده در یک سطر بیان</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9-4- چهار مورد از کمک های اولیه در زنبور گزیدگی را بدون خطا شرح دهد .</w:t>
      </w:r>
    </w:p>
    <w:p w:rsidR="004E6353" w:rsidRPr="004E6353" w:rsidRDefault="004E6353" w:rsidP="004E6353">
      <w:pPr>
        <w:ind w:left="361" w:right="0"/>
        <w:rPr>
          <w:rFonts w:cs="Arial"/>
          <w:rtl/>
          <w:lang w:bidi="ar-SA"/>
        </w:rPr>
      </w:pPr>
      <w:r w:rsidRPr="004E6353">
        <w:rPr>
          <w:rFonts w:cs="Arial"/>
          <w:rtl/>
          <w:lang w:bidi="ar-SA"/>
        </w:rPr>
        <w:t>4</w:t>
      </w:r>
    </w:p>
    <w:p w:rsidR="004E6353" w:rsidRPr="004E6353" w:rsidRDefault="004E6353" w:rsidP="004E6353">
      <w:pPr>
        <w:ind w:left="361" w:right="0"/>
        <w:rPr>
          <w:rFonts w:cs="Arial"/>
          <w:rtl/>
          <w:lang w:bidi="ar-SA"/>
        </w:rPr>
      </w:pPr>
      <w:r w:rsidRPr="004E6353">
        <w:rPr>
          <w:rFonts w:cs="Arial"/>
          <w:rtl/>
          <w:lang w:bidi="ar-SA"/>
        </w:rPr>
        <w:t>10-4- الگوریتم مقابله با شوک آنافیلاکسی حاصل از گزش را بر اساس مطالب اسلایدها با 80 درصد صحت</w:t>
      </w:r>
    </w:p>
    <w:p w:rsidR="004E6353" w:rsidRPr="004E6353" w:rsidRDefault="004E6353" w:rsidP="004E6353">
      <w:pPr>
        <w:ind w:left="361" w:right="0"/>
        <w:rPr>
          <w:rFonts w:cs="Arial"/>
          <w:rtl/>
          <w:lang w:bidi="ar-SA"/>
        </w:rPr>
      </w:pPr>
      <w:r w:rsidRPr="004E6353">
        <w:rPr>
          <w:rFonts w:cs="Arial"/>
          <w:rtl/>
          <w:lang w:bidi="ar-SA"/>
        </w:rPr>
        <w:t>ترسیم نماید .</w:t>
      </w:r>
    </w:p>
    <w:p w:rsidR="004E6353" w:rsidRPr="004E6353" w:rsidRDefault="004E6353" w:rsidP="004E6353">
      <w:pPr>
        <w:ind w:left="361" w:right="0"/>
        <w:rPr>
          <w:rFonts w:cs="Arial"/>
          <w:rtl/>
          <w:lang w:bidi="ar-SA"/>
        </w:rPr>
      </w:pPr>
      <w:r w:rsidRPr="004E6353">
        <w:rPr>
          <w:rFonts w:cs="Arial"/>
          <w:rtl/>
          <w:lang w:bidi="ar-SA"/>
        </w:rPr>
        <w:t>11-4- مراقبت های لازم در گاز گرفتگی حیوانات و انسان را بیان نماید .</w:t>
      </w:r>
    </w:p>
    <w:p w:rsidR="004E6353" w:rsidRPr="004E6353" w:rsidRDefault="004E6353" w:rsidP="004E6353">
      <w:pPr>
        <w:ind w:left="361" w:right="0"/>
        <w:rPr>
          <w:rFonts w:cs="Arial"/>
          <w:rtl/>
          <w:lang w:bidi="ar-SA"/>
        </w:rPr>
      </w:pPr>
      <w:r w:rsidRPr="004E6353">
        <w:rPr>
          <w:rFonts w:cs="Arial"/>
          <w:rtl/>
          <w:lang w:bidi="ar-SA"/>
        </w:rPr>
        <w:t>12-4- بیوتروریسم را در یک سطر وبا 80 درصد صحت شرح دهد .</w:t>
      </w:r>
    </w:p>
    <w:p w:rsidR="004E6353" w:rsidRPr="004E6353" w:rsidRDefault="004E6353" w:rsidP="004E6353">
      <w:pPr>
        <w:ind w:left="361" w:right="0"/>
        <w:rPr>
          <w:rFonts w:cs="Arial"/>
          <w:rtl/>
          <w:lang w:bidi="ar-SA"/>
        </w:rPr>
      </w:pPr>
      <w:r w:rsidRPr="004E6353">
        <w:rPr>
          <w:rFonts w:cs="Arial"/>
          <w:rtl/>
          <w:lang w:bidi="ar-SA"/>
        </w:rPr>
        <w:t>13-4- انواع بیوتروریسم را بر اساس مطالب ارائه شده نام ببرد .</w:t>
      </w:r>
    </w:p>
    <w:p w:rsidR="00E05456" w:rsidRPr="00E05456" w:rsidRDefault="004E6353" w:rsidP="005A2915">
      <w:pPr>
        <w:ind w:left="361" w:right="0"/>
        <w:rPr>
          <w:rFonts w:cs="Arial"/>
          <w:b/>
          <w:bCs/>
        </w:rPr>
      </w:pPr>
      <w:r w:rsidRPr="004E6353">
        <w:rPr>
          <w:rFonts w:cs="Arial"/>
          <w:rtl/>
          <w:lang w:bidi="ar-SA"/>
        </w:rPr>
        <w:t>14-4 روش های انتقال و پیشگیری در موارد عوامل بیوتروریسم شایع را بیان نماید.</w:t>
      </w:r>
      <w:r w:rsidR="00E05456" w:rsidRPr="00E05456">
        <w:rPr>
          <w:rFonts w:cs="Arial"/>
        </w:rPr>
        <w:t xml:space="preserve"> </w:t>
      </w:r>
    </w:p>
    <w:p w:rsidR="008B34F3" w:rsidRDefault="008B34F3" w:rsidP="004E6353">
      <w:pPr>
        <w:ind w:left="361" w:right="0"/>
        <w:rPr>
          <w:rFonts w:cs="Arial"/>
          <w:rtl/>
          <w:lang w:bidi="ar-SA"/>
        </w:rPr>
      </w:pPr>
    </w:p>
    <w:p w:rsidR="008B34F3" w:rsidRDefault="008B34F3" w:rsidP="00E05456">
      <w:pPr>
        <w:ind w:left="361" w:right="0"/>
        <w:rPr>
          <w:rFonts w:cs="Arial"/>
          <w:rtl/>
        </w:rPr>
      </w:pPr>
    </w:p>
    <w:p w:rsidR="00460AA1" w:rsidRDefault="00CC41C6" w:rsidP="00460AA1">
      <w:pPr>
        <w:spacing w:after="3" w:line="296" w:lineRule="auto"/>
        <w:ind w:left="0" w:right="4400" w:firstLine="4"/>
        <w:jc w:val="both"/>
        <w:rPr>
          <w:b/>
          <w:bCs/>
          <w:szCs w:val="24"/>
          <w:rtl/>
        </w:rPr>
      </w:pPr>
      <w:r>
        <w:rPr>
          <w:rFonts w:cs="Times New Roman"/>
          <w:b/>
          <w:bCs/>
          <w:szCs w:val="24"/>
          <w:rtl/>
        </w:rPr>
        <w:t xml:space="preserve">ـ در حیطه عاطفی </w:t>
      </w:r>
      <w:r w:rsidR="00460AA1">
        <w:rPr>
          <w:rFonts w:hint="cs"/>
          <w:b/>
          <w:bCs/>
          <w:szCs w:val="24"/>
          <w:rtl/>
        </w:rPr>
        <w:t>(</w:t>
      </w:r>
      <w:r w:rsidR="00460AA1">
        <w:rPr>
          <w:rFonts w:cs="Times New Roman"/>
          <w:b/>
          <w:bCs/>
          <w:szCs w:val="24"/>
          <w:rtl/>
        </w:rPr>
        <w:t>باورها و نگرش ها</w:t>
      </w:r>
      <w:r w:rsidR="00460AA1">
        <w:rPr>
          <w:rFonts w:hint="cs"/>
          <w:b/>
          <w:bCs/>
          <w:szCs w:val="24"/>
          <w:rtl/>
        </w:rPr>
        <w:t xml:space="preserve">): </w:t>
      </w:r>
    </w:p>
    <w:p w:rsidR="00254A55" w:rsidRPr="00460AA1" w:rsidRDefault="00CC41C6" w:rsidP="00460AA1">
      <w:pPr>
        <w:spacing w:after="3" w:line="296" w:lineRule="auto"/>
        <w:ind w:left="0" w:right="4400" w:firstLine="4"/>
        <w:jc w:val="both"/>
        <w:rPr>
          <w:szCs w:val="24"/>
        </w:rPr>
      </w:pPr>
      <w:r>
        <w:rPr>
          <w:b/>
          <w:bCs/>
          <w:szCs w:val="24"/>
          <w:rtl/>
        </w:rPr>
        <w:t xml:space="preserve"> </w:t>
      </w:r>
      <w:r>
        <w:rPr>
          <w:rFonts w:cs="Times New Roman"/>
          <w:szCs w:val="24"/>
          <w:rtl/>
        </w:rPr>
        <w:t>فراگير نگرش هاي زير را در رفتار خود آشكار سازد</w:t>
      </w:r>
      <w:r>
        <w:rPr>
          <w:szCs w:val="24"/>
          <w:rtl/>
        </w:rPr>
        <w:t xml:space="preserve">: </w:t>
      </w:r>
    </w:p>
    <w:p w:rsidR="00254A55" w:rsidRDefault="00CC41C6" w:rsidP="00460AA1">
      <w:pPr>
        <w:ind w:right="0"/>
      </w:pPr>
      <w:r>
        <w:rPr>
          <w:rFonts w:cs="Times New Roman"/>
          <w:szCs w:val="24"/>
          <w:rtl/>
        </w:rPr>
        <w:t xml:space="preserve"> به تفاوت هاي فردي مددجويان اعتقاد داشته باشد</w:t>
      </w:r>
      <w:r>
        <w:rPr>
          <w:szCs w:val="24"/>
          <w:rtl/>
        </w:rPr>
        <w:t xml:space="preserve">. </w:t>
      </w:r>
    </w:p>
    <w:p w:rsidR="00254A55" w:rsidRDefault="00460AA1" w:rsidP="00460AA1">
      <w:pPr>
        <w:ind w:left="0" w:right="0" w:firstLine="0"/>
      </w:pPr>
      <w:r>
        <w:rPr>
          <w:rFonts w:hint="cs"/>
          <w:szCs w:val="24"/>
          <w:rtl/>
        </w:rPr>
        <w:t xml:space="preserve"> </w:t>
      </w:r>
      <w:r w:rsidR="00CC41C6">
        <w:rPr>
          <w:rFonts w:cs="Times New Roman"/>
          <w:szCs w:val="24"/>
          <w:rtl/>
        </w:rPr>
        <w:t>مددجو در تصميم گيري در موقعيت خود نقش بسيار مهمي دارد</w:t>
      </w:r>
      <w:r w:rsidR="00CC41C6">
        <w:rPr>
          <w:szCs w:val="24"/>
          <w:rtl/>
        </w:rPr>
        <w:t xml:space="preserve">. </w:t>
      </w:r>
    </w:p>
    <w:p w:rsidR="00254A55" w:rsidRDefault="00CC41C6" w:rsidP="00460AA1">
      <w:pPr>
        <w:ind w:right="0"/>
      </w:pPr>
      <w:r>
        <w:rPr>
          <w:rFonts w:cs="Times New Roman"/>
          <w:szCs w:val="24"/>
          <w:rtl/>
        </w:rPr>
        <w:t>مددجو به عنوان يک انسان داراي حقوق قانوني و اخلاقي است</w:t>
      </w:r>
      <w:r>
        <w:rPr>
          <w:szCs w:val="24"/>
          <w:rtl/>
        </w:rPr>
        <w:t xml:space="preserve">. </w:t>
      </w:r>
    </w:p>
    <w:p w:rsidR="00254A55" w:rsidRDefault="00CC41C6" w:rsidP="005F4CDB">
      <w:pPr>
        <w:spacing w:after="53"/>
        <w:ind w:right="0"/>
      </w:pPr>
      <w:r>
        <w:rPr>
          <w:rFonts w:cs="Times New Roman"/>
          <w:b/>
          <w:bCs/>
          <w:szCs w:val="24"/>
          <w:rtl/>
        </w:rPr>
        <w:t>ـ</w:t>
      </w:r>
      <w:r>
        <w:rPr>
          <w:rFonts w:ascii="Times New Roman" w:eastAsia="Times New Roman" w:hAnsi="Times New Roman" w:cs="Times New Roman"/>
          <w:b/>
          <w:bCs/>
          <w:szCs w:val="24"/>
          <w:rtl/>
        </w:rPr>
        <w:t xml:space="preserve"> </w:t>
      </w:r>
      <w:r>
        <w:rPr>
          <w:rFonts w:cs="Times New Roman"/>
          <w:b/>
          <w:bCs/>
          <w:szCs w:val="24"/>
          <w:rtl/>
        </w:rPr>
        <w:t>در حیطه روان حرکتی ـ مهارتها</w:t>
      </w:r>
      <w:r>
        <w:rPr>
          <w:b/>
          <w:bCs/>
          <w:szCs w:val="24"/>
          <w:rtl/>
        </w:rPr>
        <w:t>:</w:t>
      </w:r>
      <w:r>
        <w:rPr>
          <w:rFonts w:ascii="Times New Roman" w:eastAsia="Times New Roman" w:hAnsi="Times New Roman" w:cs="Times New Roman"/>
          <w:b/>
          <w:bCs/>
          <w:szCs w:val="24"/>
          <w:rtl/>
        </w:rPr>
        <w:t xml:space="preserve"> </w:t>
      </w:r>
    </w:p>
    <w:p w:rsidR="00254A55" w:rsidRDefault="00460AA1">
      <w:pPr>
        <w:ind w:left="11" w:right="0"/>
      </w:pPr>
      <w:r>
        <w:rPr>
          <w:szCs w:val="24"/>
          <w:rtl/>
        </w:rPr>
        <w:t xml:space="preserve"> </w:t>
      </w:r>
      <w:r w:rsidR="00CC41C6">
        <w:rPr>
          <w:rFonts w:cs="Times New Roman"/>
          <w:szCs w:val="24"/>
          <w:rtl/>
        </w:rPr>
        <w:t xml:space="preserve"> فراگير تكاليف محوله را به موقع ارائه نمايد</w:t>
      </w:r>
      <w:r w:rsidR="00CC41C6">
        <w:rPr>
          <w:szCs w:val="24"/>
          <w:rtl/>
        </w:rPr>
        <w:t xml:space="preserve">. </w:t>
      </w:r>
    </w:p>
    <w:p w:rsidR="00254A55" w:rsidRDefault="00460AA1">
      <w:pPr>
        <w:ind w:left="11" w:right="0"/>
      </w:pPr>
      <w:r>
        <w:rPr>
          <w:szCs w:val="24"/>
          <w:rtl/>
        </w:rPr>
        <w:t xml:space="preserve"> </w:t>
      </w:r>
      <w:r w:rsidR="00CC41C6">
        <w:rPr>
          <w:rFonts w:cs="Times New Roman"/>
          <w:szCs w:val="24"/>
          <w:rtl/>
        </w:rPr>
        <w:t>با استفاده از مهارت هاي گوش دادن و بازخورد در بحث هاي كلاسي مشاركت فعال داشته باشد</w:t>
      </w:r>
      <w:r w:rsidR="00CC41C6">
        <w:rPr>
          <w:szCs w:val="24"/>
          <w:rtl/>
        </w:rPr>
        <w:t xml:space="preserve">. </w:t>
      </w:r>
    </w:p>
    <w:p w:rsidR="00254A55" w:rsidRDefault="00CC41C6" w:rsidP="00460AA1">
      <w:pPr>
        <w:ind w:left="11" w:right="0"/>
      </w:pPr>
      <w:r>
        <w:rPr>
          <w:noProof/>
          <w:sz w:val="22"/>
          <w:lang w:bidi="ar-SA"/>
        </w:rPr>
        <mc:AlternateContent>
          <mc:Choice Requires="wpg">
            <w:drawing>
              <wp:inline distT="0" distB="0" distL="0" distR="0">
                <wp:extent cx="5312029" cy="18288"/>
                <wp:effectExtent l="0" t="0" r="0" b="0"/>
                <wp:docPr id="29598" name="Group 29598"/>
                <wp:cNvGraphicFramePr/>
                <a:graphic xmlns:a="http://schemas.openxmlformats.org/drawingml/2006/main">
                  <a:graphicData uri="http://schemas.microsoft.com/office/word/2010/wordprocessingGroup">
                    <wpg:wgp>
                      <wpg:cNvGrpSpPr/>
                      <wpg:grpSpPr>
                        <a:xfrm>
                          <a:off x="0" y="0"/>
                          <a:ext cx="5312029" cy="18288"/>
                          <a:chOff x="0" y="0"/>
                          <a:chExt cx="5312029" cy="18288"/>
                        </a:xfrm>
                      </wpg:grpSpPr>
                      <wps:wsp>
                        <wps:cNvPr id="78444" name="Shape 78444"/>
                        <wps:cNvSpPr/>
                        <wps:spPr>
                          <a:xfrm>
                            <a:off x="0" y="0"/>
                            <a:ext cx="5312029" cy="18288"/>
                          </a:xfrm>
                          <a:custGeom>
                            <a:avLst/>
                            <a:gdLst/>
                            <a:ahLst/>
                            <a:cxnLst/>
                            <a:rect l="0" t="0" r="0" b="0"/>
                            <a:pathLst>
                              <a:path w="5312029" h="18288">
                                <a:moveTo>
                                  <a:pt x="0" y="0"/>
                                </a:moveTo>
                                <a:lnTo>
                                  <a:pt x="5312029" y="0"/>
                                </a:lnTo>
                                <a:lnTo>
                                  <a:pt x="53120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FCFC04D" id="Group 29598"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">
                <v:shape id="Shape 78444" o:spid="_x0000_s1027" style="position:absolute;width:53120;height:182;visibility:visible;mso-wrap-style:square;v-text-anchor:top" coordsize="53120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O4fscA&#10;AADeAAAADwAAAGRycy9kb3ducmV2LnhtbESPT0sDMRTE74LfITzBm822bHXZNi1SFL0I9v/1dfO6&#10;u7h5WZPYpt++EQSPw8z8hpnOo+nEiZxvLSsYDjIQxJXVLdcKNuvXhwKED8gaO8uk4EIe5rPbmymW&#10;2p55SadVqEWCsC9RQRNCX0rpq4YM+oHtiZN3tM5gSNLVUjs8J7jp5CjLHqXBltNCgz0tGqq+Vj9G&#10;gdu/Gb/92I53u5fInzE/FOPvg1L3d/F5AiJQDP/hv/a7VvBU5HkOv3fSF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DuH7HAAAA3gAAAA8AAAAAAAAAAAAAAAAAmAIAAGRy&#10;cy9kb3ducmV2LnhtbFBLBQYAAAAABAAEAPUAAACMAwAAAAA=&#10;" path="m,l5312029,r,18288l,18288,,e" fillcolor="black" stroked="f" strokeweight="0">
                  <v:stroke miterlimit="83231f" joinstyle="miter"/>
                  <v:path arrowok="t" textboxrect="0,0,5312029,18288"/>
                </v:shape>
                <w10:wrap anchorx="page"/>
                <w10:anchorlock/>
              </v:group>
            </w:pict>
          </mc:Fallback>
        </mc:AlternateContent>
      </w:r>
    </w:p>
    <w:p w:rsidR="008B34F3" w:rsidRPr="005A2915" w:rsidRDefault="00CC41C6" w:rsidP="008B34F3">
      <w:pPr>
        <w:numPr>
          <w:ilvl w:val="0"/>
          <w:numId w:val="2"/>
        </w:numPr>
        <w:spacing w:after="53"/>
        <w:ind w:right="95" w:hanging="363"/>
      </w:pPr>
      <w:r>
        <w:rPr>
          <w:rFonts w:ascii="Arial" w:hAnsi="Arial" w:cs="Arial" w:hint="cs"/>
          <w:b/>
          <w:bCs/>
          <w:szCs w:val="24"/>
          <w:rtl/>
        </w:rPr>
        <w:t>م</w:t>
      </w:r>
      <w:r>
        <w:rPr>
          <w:rFonts w:cs="Times New Roman"/>
          <w:b/>
          <w:bCs/>
          <w:szCs w:val="24"/>
          <w:rtl/>
        </w:rPr>
        <w:t>نابع درس</w:t>
      </w:r>
      <w:r>
        <w:rPr>
          <w:b/>
          <w:bCs/>
          <w:szCs w:val="24"/>
          <w:rtl/>
        </w:rPr>
        <w:t>:</w:t>
      </w:r>
    </w:p>
    <w:p w:rsidR="005A2915" w:rsidRPr="008B34F3" w:rsidRDefault="005A2915" w:rsidP="008B34F3">
      <w:pPr>
        <w:numPr>
          <w:ilvl w:val="0"/>
          <w:numId w:val="2"/>
        </w:numPr>
        <w:spacing w:after="53"/>
        <w:ind w:right="95" w:hanging="363"/>
      </w:pPr>
    </w:p>
    <w:p w:rsidR="005A2915" w:rsidRPr="005A2915" w:rsidRDefault="005A2915" w:rsidP="005A2915">
      <w:pPr>
        <w:spacing w:after="53"/>
        <w:ind w:left="353" w:right="95" w:firstLine="0"/>
        <w:rPr>
          <w:rtl/>
        </w:rPr>
      </w:pPr>
      <w:r w:rsidRPr="005A2915">
        <w:rPr>
          <w:rFonts w:cs="Times New Roman"/>
          <w:rtl/>
        </w:rPr>
        <w:t>– بلدسو، برایان ؛ پورتر،رابرت ؛چرمی ، ریچارد. اورژانس های طبی پیش بیمارستانی میانی . گروه</w:t>
      </w:r>
    </w:p>
    <w:p w:rsidR="005A2915" w:rsidRPr="005A2915" w:rsidRDefault="005A2915" w:rsidP="005A2915">
      <w:pPr>
        <w:spacing w:after="53"/>
        <w:ind w:left="353" w:right="95" w:firstLine="0"/>
        <w:rPr>
          <w:rtl/>
        </w:rPr>
      </w:pPr>
      <w:r w:rsidRPr="005A2915">
        <w:rPr>
          <w:rFonts w:cs="Times New Roman"/>
          <w:rtl/>
        </w:rPr>
        <w:t>مترجمین .انتشارات سیمین دخت ، تهران : آخرین چاپ .</w:t>
      </w:r>
    </w:p>
    <w:p w:rsidR="005A2915" w:rsidRPr="005A2915" w:rsidRDefault="005A2915" w:rsidP="005A2915">
      <w:pPr>
        <w:spacing w:after="53"/>
        <w:ind w:left="353" w:right="95" w:firstLine="0"/>
        <w:rPr>
          <w:rtl/>
        </w:rPr>
      </w:pPr>
      <w:r w:rsidRPr="005A2915">
        <w:rPr>
          <w:rFonts w:cs="Times New Roman"/>
          <w:rtl/>
        </w:rPr>
        <w:t>2 – بلدسو، برایان ؛ پورتر،رابرت ؛چرمی ، ریچارد. اورژانس های طبی پیش بیمارستانی پایه . گروه مترجمین</w:t>
      </w:r>
    </w:p>
    <w:p w:rsidR="005A2915" w:rsidRPr="005A2915" w:rsidRDefault="005A2915" w:rsidP="005A2915">
      <w:pPr>
        <w:spacing w:after="53"/>
        <w:ind w:left="353" w:right="95" w:firstLine="0"/>
        <w:rPr>
          <w:rtl/>
        </w:rPr>
      </w:pPr>
      <w:r w:rsidRPr="005A2915">
        <w:rPr>
          <w:rFonts w:cs="Times New Roman"/>
          <w:rtl/>
        </w:rPr>
        <w:t>.انتشارات سیمین دخت ، تهران : آخرین چاپ .</w:t>
      </w:r>
    </w:p>
    <w:p w:rsidR="005A2915" w:rsidRPr="005A2915" w:rsidRDefault="005A2915" w:rsidP="005A2915">
      <w:pPr>
        <w:spacing w:after="53"/>
        <w:ind w:left="353" w:right="95" w:firstLine="0"/>
        <w:rPr>
          <w:rtl/>
        </w:rPr>
      </w:pPr>
      <w:r w:rsidRPr="005A2915">
        <w:rPr>
          <w:rFonts w:cs="Times New Roman"/>
          <w:rtl/>
        </w:rPr>
        <w:t>3- بک روندا ، پالک اندرو ،رام استیون . اورژانسهای طبی پیش بیمارستانی ) میانی(: ترجمه گروه مترجمین</w:t>
      </w:r>
    </w:p>
    <w:p w:rsidR="005A2915" w:rsidRPr="005A2915" w:rsidRDefault="005A2915" w:rsidP="005A2915">
      <w:pPr>
        <w:spacing w:after="53"/>
        <w:ind w:left="353" w:right="95" w:firstLine="0"/>
        <w:rPr>
          <w:rtl/>
        </w:rPr>
      </w:pPr>
      <w:r w:rsidRPr="005A2915">
        <w:rPr>
          <w:rFonts w:cs="Times New Roman"/>
          <w:rtl/>
        </w:rPr>
        <w:t>مرکز مدیریت حوادث و فوریتهای پزشکی، انتشارات سیمن دخت، تهران: آخرین چاپ .</w:t>
      </w:r>
    </w:p>
    <w:p w:rsidR="005A2915" w:rsidRPr="005A2915" w:rsidRDefault="005A2915" w:rsidP="005A2915">
      <w:pPr>
        <w:spacing w:after="53"/>
        <w:ind w:left="353" w:right="95" w:firstLine="0"/>
        <w:rPr>
          <w:rtl/>
        </w:rPr>
      </w:pPr>
      <w:r w:rsidRPr="005A2915">
        <w:rPr>
          <w:rFonts w:cs="Times New Roman"/>
          <w:rtl/>
        </w:rPr>
        <w:t>4- مراقبت های حیاتی پیش بیمارستانی تروما (</w:t>
      </w:r>
      <w:r w:rsidRPr="005A2915">
        <w:t>PHTLS</w:t>
      </w:r>
      <w:r w:rsidRPr="005A2915">
        <w:rPr>
          <w:rFonts w:cs="Times New Roman"/>
          <w:rtl/>
        </w:rPr>
        <w:t>). گروه مترجمین. جلد اول، انتشارات آرتین طب،</w:t>
      </w:r>
    </w:p>
    <w:p w:rsidR="005A2915" w:rsidRPr="005A2915" w:rsidRDefault="005A2915" w:rsidP="005A2915">
      <w:pPr>
        <w:spacing w:after="53"/>
        <w:ind w:left="353" w:right="95" w:firstLine="0"/>
        <w:rPr>
          <w:rtl/>
        </w:rPr>
      </w:pPr>
      <w:r w:rsidRPr="005A2915">
        <w:rPr>
          <w:rFonts w:cs="Times New Roman"/>
          <w:rtl/>
        </w:rPr>
        <w:t>تهران: 1400.</w:t>
      </w:r>
    </w:p>
    <w:p w:rsidR="005A2915" w:rsidRPr="005A2915" w:rsidRDefault="005A2915" w:rsidP="005A2915">
      <w:pPr>
        <w:spacing w:after="53"/>
        <w:ind w:left="353" w:right="95" w:firstLine="0"/>
      </w:pPr>
      <w:r w:rsidRPr="005A2915">
        <w:rPr>
          <w:rFonts w:cs="Times New Roman"/>
          <w:rtl/>
        </w:rPr>
        <w:t xml:space="preserve">5- </w:t>
      </w:r>
      <w:r w:rsidRPr="005A2915">
        <w:t>Edelson DP, Sasson C, Chan PS, Atkins DL, Aziz K, Becker LB, et al. Interim guidance for basic and advanced life support in adults, children, and neonates with suspected or confirmed COVID-19: from the emergency cardiovascular care committee and get with the guidelines-resuscitation adult and pediatric task forces of the American Heart Association. Circulation. 2020;141(25): e933-e43</w:t>
      </w:r>
      <w:r w:rsidRPr="005A2915">
        <w:rPr>
          <w:rFonts w:cs="Times New Roman"/>
          <w:rtl/>
        </w:rPr>
        <w:t>.</w:t>
      </w:r>
    </w:p>
    <w:p w:rsidR="005A2915" w:rsidRDefault="005A2915" w:rsidP="005A2915">
      <w:pPr>
        <w:spacing w:after="53"/>
        <w:ind w:left="353" w:right="95" w:firstLine="0"/>
        <w:rPr>
          <w:rtl/>
        </w:rPr>
      </w:pPr>
      <w:r w:rsidRPr="005A2915">
        <w:rPr>
          <w:rFonts w:cs="Times New Roman"/>
          <w:rtl/>
        </w:rPr>
        <w:t xml:space="preserve">6- </w:t>
      </w:r>
      <w:r w:rsidRPr="005A2915">
        <w:t>Panchal AR, Bartos JA, Cabañas JG, Donnino MW, Drennan IR, Hirsch KG, et al. Part 3: Adult Basic and Advanced Life Support: 2020 American Heart Association Guidelines for Cardiopulmonary Resuscitation and Emergency Cardiovascular Care. Circulation. 2020;142(16_Suppl_2):S366-S468</w:t>
      </w:r>
    </w:p>
    <w:p w:rsidR="00254A55" w:rsidRDefault="00CC41C6" w:rsidP="005A2915">
      <w:pPr>
        <w:spacing w:after="53"/>
        <w:ind w:left="353" w:right="95" w:firstLine="0"/>
      </w:pPr>
      <w:r>
        <w:rPr>
          <w:noProof/>
          <w:sz w:val="22"/>
          <w:lang w:bidi="ar-SA"/>
        </w:rPr>
        <mc:AlternateContent>
          <mc:Choice Requires="wpg">
            <w:drawing>
              <wp:inline distT="0" distB="0" distL="0" distR="0">
                <wp:extent cx="5083429" cy="18288"/>
                <wp:effectExtent l="0" t="0" r="0" b="0"/>
                <wp:docPr id="29599" name="Group 29599"/>
                <wp:cNvGraphicFramePr/>
                <a:graphic xmlns:a="http://schemas.openxmlformats.org/drawingml/2006/main">
                  <a:graphicData uri="http://schemas.microsoft.com/office/word/2010/wordprocessingGroup">
                    <wpg:wgp>
                      <wpg:cNvGrpSpPr/>
                      <wpg:grpSpPr>
                        <a:xfrm>
                          <a:off x="0" y="0"/>
                          <a:ext cx="5083429" cy="18288"/>
                          <a:chOff x="0" y="0"/>
                          <a:chExt cx="5083429" cy="18288"/>
                        </a:xfrm>
                      </wpg:grpSpPr>
                      <wps:wsp>
                        <wps:cNvPr id="78686" name="Shape 78686"/>
                        <wps:cNvSpPr/>
                        <wps:spPr>
                          <a:xfrm>
                            <a:off x="0" y="0"/>
                            <a:ext cx="5083429" cy="18288"/>
                          </a:xfrm>
                          <a:custGeom>
                            <a:avLst/>
                            <a:gdLst/>
                            <a:ahLst/>
                            <a:cxnLst/>
                            <a:rect l="0" t="0" r="0" b="0"/>
                            <a:pathLst>
                              <a:path w="5083429" h="18288">
                                <a:moveTo>
                                  <a:pt x="0" y="0"/>
                                </a:moveTo>
                                <a:lnTo>
                                  <a:pt x="5083429" y="0"/>
                                </a:lnTo>
                                <a:lnTo>
                                  <a:pt x="50834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8A508D" id="Group 29599" o:spid="_x0000_s1026" style="width:400.25pt;height:1.45pt;mso-position-horizontal-relative:char;mso-position-vertical-relative:line" coordsize="50834,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">
                <v:shape id="Shape 78686" o:spid="_x0000_s1027" style="position:absolute;width:50834;height:182;visibility:visible;mso-wrap-style:square;v-text-anchor:top" coordsize="50834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1n3McA&#10;AADeAAAADwAAAGRycy9kb3ducmV2LnhtbESPT2vCQBTE74V+h+UJvdWNHtIQXSUIQr30j7GH3h7Z&#10;ZxLNvg27a4zfvlsQPA4z8xtmuR5NJwZyvrWsYDZNQBBXVrdcKziU29cMhA/IGjvLpOBGHtar56cl&#10;5tpe+ZuGfahFhLDPUUETQp9L6auGDPqp7Ymjd7TOYIjS1VI7vEa46eQ8SVJpsOW40GBPm4aq8/5i&#10;FJSfc+pPh/Jr2H7oWeGK3x972yn1MhmLBYhAY3iE7+13reAtS7MU/u/EK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Z9zHAAAA3gAAAA8AAAAAAAAAAAAAAAAAmAIAAGRy&#10;cy9kb3ducmV2LnhtbFBLBQYAAAAABAAEAPUAAACMAwAAAAA=&#10;" path="m,l5083429,r,18288l,18288,,e" fillcolor="black" stroked="f" strokeweight="0">
                  <v:stroke miterlimit="83231f" joinstyle="miter"/>
                  <v:path arrowok="t" textboxrect="0,0,5083429,18288"/>
                </v:shape>
                <w10:wrap anchorx="page"/>
                <w10:anchorlock/>
              </v:group>
            </w:pict>
          </mc:Fallback>
        </mc:AlternateContent>
      </w:r>
    </w:p>
    <w:p w:rsidR="00254A55" w:rsidRDefault="00CC41C6">
      <w:pPr>
        <w:bidi w:val="0"/>
        <w:spacing w:after="83"/>
        <w:ind w:left="82" w:right="72" w:firstLine="0"/>
        <w:jc w:val="right"/>
      </w:pPr>
      <w:r>
        <w:rPr>
          <w:b/>
        </w:rPr>
        <w:t xml:space="preserve"> </w:t>
      </w:r>
    </w:p>
    <w:p w:rsidR="00254A55" w:rsidRDefault="00CC41C6">
      <w:pPr>
        <w:numPr>
          <w:ilvl w:val="0"/>
          <w:numId w:val="2"/>
        </w:numPr>
        <w:spacing w:after="4" w:line="306" w:lineRule="auto"/>
        <w:ind w:right="95" w:hanging="363"/>
      </w:pPr>
      <w:r>
        <w:rPr>
          <w:rFonts w:cs="Times New Roman"/>
          <w:b/>
          <w:bCs/>
          <w:szCs w:val="24"/>
          <w:rtl/>
        </w:rPr>
        <w:t>نحوه ارزشیابی دانشجو و بارم مربوط به هر ارزشیابی</w:t>
      </w:r>
      <w:r>
        <w:rPr>
          <w:b/>
          <w:bCs/>
          <w:szCs w:val="24"/>
          <w:rtl/>
        </w:rPr>
        <w:t>: )</w:t>
      </w:r>
      <w:r>
        <w:rPr>
          <w:rFonts w:cs="Times New Roman"/>
          <w:sz w:val="22"/>
          <w:rtl/>
        </w:rPr>
        <w:t>در مورد روش هاي ارزشيابي و زمانبندي انجام ارزشيابي به طور دقيق توضيح داده شود</w:t>
      </w:r>
      <w:r>
        <w:rPr>
          <w:sz w:val="22"/>
          <w:rtl/>
        </w:rPr>
        <w:t xml:space="preserve">(. </w:t>
      </w:r>
      <w:r>
        <w:rPr>
          <w:rFonts w:ascii="Times New Roman" w:eastAsia="Times New Roman" w:hAnsi="Times New Roman" w:cs="Times New Roman"/>
          <w:sz w:val="22"/>
          <w:rtl/>
        </w:rPr>
        <w:t xml:space="preserve"> </w:t>
      </w:r>
    </w:p>
    <w:p w:rsidR="00254A55" w:rsidRDefault="00CC41C6">
      <w:pPr>
        <w:spacing w:after="47"/>
        <w:ind w:left="-3" w:right="0"/>
      </w:pPr>
      <w:r>
        <w:rPr>
          <w:rFonts w:cs="Times New Roman"/>
          <w:b/>
          <w:bCs/>
          <w:sz w:val="22"/>
          <w:rtl/>
        </w:rPr>
        <w:t>شیوه ارزشیابی واحد نظری</w:t>
      </w:r>
      <w:r>
        <w:rPr>
          <w:rFonts w:ascii="Times New Roman" w:eastAsia="Times New Roman" w:hAnsi="Times New Roman" w:cs="Times New Roman"/>
          <w:b/>
          <w:bCs/>
          <w:sz w:val="22"/>
          <w:rtl/>
        </w:rPr>
        <w:t xml:space="preserve"> </w:t>
      </w:r>
      <w:r>
        <w:rPr>
          <w:b/>
          <w:bCs/>
          <w:sz w:val="22"/>
          <w:rtl/>
        </w:rPr>
        <w:t>:</w:t>
      </w:r>
      <w:r>
        <w:rPr>
          <w:rFonts w:ascii="Times New Roman" w:eastAsia="Times New Roman" w:hAnsi="Times New Roman" w:cs="Times New Roman"/>
          <w:b/>
          <w:bCs/>
          <w:sz w:val="22"/>
          <w:rtl/>
        </w:rPr>
        <w:t xml:space="preserve"> </w:t>
      </w:r>
    </w:p>
    <w:p w:rsidR="00254A55" w:rsidRDefault="00CC41C6">
      <w:pPr>
        <w:spacing w:after="58"/>
        <w:ind w:left="2" w:right="0" w:firstLine="0"/>
      </w:pPr>
      <w:r>
        <w:rPr>
          <w:rFonts w:cs="Times New Roman"/>
          <w:sz w:val="22"/>
          <w:rtl/>
        </w:rPr>
        <w:t>براساس</w:t>
      </w:r>
      <w:r>
        <w:rPr>
          <w:rFonts w:ascii="Times New Roman" w:eastAsia="Times New Roman" w:hAnsi="Times New Roman" w:cs="Times New Roman"/>
          <w:sz w:val="22"/>
          <w:rtl/>
        </w:rPr>
        <w:t xml:space="preserve"> </w:t>
      </w:r>
      <w:r>
        <w:rPr>
          <w:rFonts w:cs="Times New Roman"/>
          <w:sz w:val="22"/>
          <w:rtl/>
        </w:rPr>
        <w:t>كوئيز</w:t>
      </w:r>
      <w:r>
        <w:rPr>
          <w:rFonts w:ascii="Times New Roman" w:eastAsia="Times New Roman" w:hAnsi="Times New Roman" w:cs="Times New Roman"/>
          <w:sz w:val="22"/>
          <w:rtl/>
        </w:rPr>
        <w:t xml:space="preserve"> </w:t>
      </w:r>
      <w:r>
        <w:rPr>
          <w:rFonts w:cs="Times New Roman"/>
          <w:sz w:val="22"/>
          <w:rtl/>
        </w:rPr>
        <w:t>هاي</w:t>
      </w:r>
      <w:r>
        <w:rPr>
          <w:rFonts w:ascii="Times New Roman" w:eastAsia="Times New Roman" w:hAnsi="Times New Roman" w:cs="Times New Roman"/>
          <w:sz w:val="22"/>
          <w:rtl/>
        </w:rPr>
        <w:t xml:space="preserve"> </w:t>
      </w:r>
      <w:r>
        <w:rPr>
          <w:rFonts w:cs="Times New Roman"/>
          <w:sz w:val="22"/>
          <w:rtl/>
        </w:rPr>
        <w:t>مختلف</w:t>
      </w:r>
      <w:r>
        <w:rPr>
          <w:rFonts w:ascii="Times New Roman" w:eastAsia="Times New Roman" w:hAnsi="Times New Roman" w:cs="Times New Roman"/>
          <w:sz w:val="22"/>
          <w:rtl/>
        </w:rPr>
        <w:t xml:space="preserve"> </w:t>
      </w:r>
      <w:r>
        <w:rPr>
          <w:rFonts w:cs="Times New Roman"/>
          <w:sz w:val="22"/>
          <w:rtl/>
        </w:rPr>
        <w:t>و</w:t>
      </w:r>
      <w:r>
        <w:rPr>
          <w:rFonts w:ascii="Times New Roman" w:eastAsia="Times New Roman" w:hAnsi="Times New Roman" w:cs="Times New Roman"/>
          <w:sz w:val="22"/>
          <w:rtl/>
        </w:rPr>
        <w:t xml:space="preserve"> </w:t>
      </w:r>
      <w:r>
        <w:rPr>
          <w:rFonts w:cs="Times New Roman"/>
          <w:sz w:val="22"/>
          <w:rtl/>
        </w:rPr>
        <w:t>پاسخگويي</w:t>
      </w:r>
      <w:r>
        <w:rPr>
          <w:rFonts w:ascii="Times New Roman" w:eastAsia="Times New Roman" w:hAnsi="Times New Roman" w:cs="Times New Roman"/>
          <w:sz w:val="22"/>
          <w:rtl/>
        </w:rPr>
        <w:t xml:space="preserve"> </w:t>
      </w:r>
      <w:r>
        <w:rPr>
          <w:rFonts w:cs="Times New Roman"/>
          <w:sz w:val="22"/>
          <w:rtl/>
        </w:rPr>
        <w:t>به</w:t>
      </w:r>
      <w:r>
        <w:rPr>
          <w:rFonts w:ascii="Times New Roman" w:eastAsia="Times New Roman" w:hAnsi="Times New Roman" w:cs="Times New Roman"/>
          <w:sz w:val="22"/>
          <w:rtl/>
        </w:rPr>
        <w:t xml:space="preserve"> </w:t>
      </w:r>
      <w:r>
        <w:rPr>
          <w:rFonts w:cs="Times New Roman"/>
          <w:sz w:val="22"/>
          <w:rtl/>
        </w:rPr>
        <w:t>سؤالات</w:t>
      </w:r>
      <w:r>
        <w:rPr>
          <w:rFonts w:ascii="Times New Roman" w:eastAsia="Times New Roman" w:hAnsi="Times New Roman" w:cs="Times New Roman"/>
          <w:sz w:val="22"/>
          <w:rtl/>
        </w:rPr>
        <w:t xml:space="preserve"> </w:t>
      </w:r>
      <w:r>
        <w:rPr>
          <w:rFonts w:cs="Times New Roman"/>
          <w:sz w:val="22"/>
          <w:rtl/>
        </w:rPr>
        <w:t>پايان</w:t>
      </w:r>
      <w:r>
        <w:rPr>
          <w:rFonts w:ascii="Times New Roman" w:eastAsia="Times New Roman" w:hAnsi="Times New Roman" w:cs="Times New Roman"/>
          <w:sz w:val="22"/>
          <w:rtl/>
        </w:rPr>
        <w:t xml:space="preserve"> </w:t>
      </w:r>
      <w:r>
        <w:rPr>
          <w:rFonts w:cs="Times New Roman"/>
          <w:sz w:val="22"/>
          <w:rtl/>
        </w:rPr>
        <w:t>ترم</w:t>
      </w:r>
      <w:r>
        <w:rPr>
          <w:rFonts w:ascii="Times New Roman" w:eastAsia="Times New Roman" w:hAnsi="Times New Roman" w:cs="Times New Roman"/>
          <w:sz w:val="22"/>
          <w:rtl/>
        </w:rPr>
        <w:t xml:space="preserve"> </w:t>
      </w:r>
      <w:r>
        <w:rPr>
          <w:rFonts w:cs="Times New Roman"/>
          <w:sz w:val="22"/>
          <w:rtl/>
        </w:rPr>
        <w:t>انجام</w:t>
      </w:r>
      <w:r>
        <w:rPr>
          <w:rFonts w:ascii="Times New Roman" w:eastAsia="Times New Roman" w:hAnsi="Times New Roman" w:cs="Times New Roman"/>
          <w:sz w:val="22"/>
          <w:rtl/>
        </w:rPr>
        <w:t xml:space="preserve"> </w:t>
      </w:r>
      <w:r>
        <w:rPr>
          <w:rFonts w:cs="Times New Roman"/>
          <w:sz w:val="22"/>
          <w:rtl/>
        </w:rPr>
        <w:t>خواهد</w:t>
      </w:r>
      <w:r>
        <w:rPr>
          <w:rFonts w:ascii="Times New Roman" w:eastAsia="Times New Roman" w:hAnsi="Times New Roman" w:cs="Times New Roman"/>
          <w:sz w:val="22"/>
          <w:rtl/>
        </w:rPr>
        <w:t xml:space="preserve"> </w:t>
      </w:r>
      <w:r>
        <w:rPr>
          <w:rFonts w:cs="Times New Roman"/>
          <w:sz w:val="22"/>
          <w:rtl/>
        </w:rPr>
        <w:t>گرفت</w:t>
      </w:r>
      <w:r>
        <w:rPr>
          <w:rFonts w:ascii="Times New Roman" w:eastAsia="Times New Roman" w:hAnsi="Times New Roman" w:cs="Times New Roman"/>
          <w:sz w:val="22"/>
          <w:rtl/>
        </w:rPr>
        <w:t>.</w:t>
      </w:r>
      <w:r>
        <w:rPr>
          <w:sz w:val="22"/>
          <w:rtl/>
        </w:rPr>
        <w:t xml:space="preserve"> </w:t>
      </w:r>
    </w:p>
    <w:p w:rsidR="00254A55" w:rsidRDefault="00CC41C6">
      <w:pPr>
        <w:spacing w:after="47"/>
        <w:ind w:left="-3" w:right="0"/>
      </w:pPr>
      <w:r>
        <w:rPr>
          <w:rFonts w:cs="Times New Roman"/>
          <w:b/>
          <w:bCs/>
          <w:sz w:val="22"/>
          <w:rtl/>
        </w:rPr>
        <w:t>شیوه ارزشیابی واحد عملی</w:t>
      </w:r>
      <w:r>
        <w:rPr>
          <w:b/>
          <w:bCs/>
          <w:sz w:val="22"/>
          <w:rtl/>
        </w:rPr>
        <w:t xml:space="preserve">: </w:t>
      </w:r>
    </w:p>
    <w:p w:rsidR="00254A55" w:rsidRDefault="00254A55">
      <w:pPr>
        <w:bidi w:val="0"/>
        <w:spacing w:after="37"/>
        <w:ind w:left="0" w:right="60" w:firstLine="0"/>
        <w:jc w:val="right"/>
      </w:pPr>
    </w:p>
    <w:p w:rsidR="00E96E8E" w:rsidRDefault="00CC41C6" w:rsidP="00E96E8E">
      <w:pPr>
        <w:spacing w:after="4" w:line="306" w:lineRule="auto"/>
        <w:ind w:left="-13" w:right="3416" w:hanging="1"/>
        <w:jc w:val="both"/>
        <w:rPr>
          <w:rFonts w:cs="Times New Roman"/>
          <w:sz w:val="22"/>
          <w:rtl/>
        </w:rPr>
      </w:pPr>
      <w:r>
        <w:rPr>
          <w:rFonts w:cs="Times New Roman"/>
          <w:sz w:val="22"/>
          <w:rtl/>
        </w:rPr>
        <w:t xml:space="preserve">فعاليت كلاسي </w:t>
      </w:r>
      <w:r>
        <w:rPr>
          <w:sz w:val="22"/>
          <w:rtl/>
        </w:rPr>
        <w:t>/</w:t>
      </w:r>
      <w:r>
        <w:rPr>
          <w:rFonts w:cs="Times New Roman"/>
          <w:sz w:val="22"/>
          <w:rtl/>
        </w:rPr>
        <w:t>شركت منظم و فعال در كلاس درس</w:t>
      </w:r>
      <w:r>
        <w:rPr>
          <w:sz w:val="22"/>
          <w:rtl/>
        </w:rPr>
        <w:t xml:space="preserve">: </w:t>
      </w:r>
      <w:r>
        <w:rPr>
          <w:rFonts w:ascii="Times New Roman" w:eastAsia="Times New Roman" w:hAnsi="Times New Roman" w:cs="Times New Roman"/>
          <w:sz w:val="22"/>
        </w:rPr>
        <w:t>5</w:t>
      </w:r>
      <w:r>
        <w:rPr>
          <w:rFonts w:cs="Times New Roman"/>
          <w:sz w:val="22"/>
          <w:rtl/>
        </w:rPr>
        <w:t xml:space="preserve"> نمره </w:t>
      </w:r>
    </w:p>
    <w:p w:rsidR="00724A32" w:rsidRDefault="00CC41C6" w:rsidP="00E96E8E">
      <w:pPr>
        <w:spacing w:after="4" w:line="306" w:lineRule="auto"/>
        <w:ind w:left="-13" w:right="3416" w:hanging="1"/>
        <w:jc w:val="both"/>
        <w:rPr>
          <w:sz w:val="22"/>
          <w:rtl/>
        </w:rPr>
      </w:pPr>
      <w:r>
        <w:rPr>
          <w:rFonts w:cs="Times New Roman"/>
          <w:sz w:val="22"/>
          <w:rtl/>
        </w:rPr>
        <w:t xml:space="preserve">اخلاق و پوشش حرفه اي </w:t>
      </w:r>
      <w:r>
        <w:rPr>
          <w:sz w:val="22"/>
          <w:rtl/>
        </w:rPr>
        <w:t xml:space="preserve">: </w:t>
      </w:r>
      <w:r>
        <w:rPr>
          <w:rFonts w:ascii="Times New Roman" w:eastAsia="Times New Roman" w:hAnsi="Times New Roman" w:cs="Times New Roman"/>
          <w:sz w:val="22"/>
        </w:rPr>
        <w:t>5</w:t>
      </w:r>
      <w:r>
        <w:rPr>
          <w:sz w:val="22"/>
          <w:rtl/>
        </w:rPr>
        <w:t xml:space="preserve"> </w:t>
      </w:r>
    </w:p>
    <w:p w:rsidR="00724A32" w:rsidRDefault="00CC41C6" w:rsidP="00E96E8E">
      <w:pPr>
        <w:spacing w:after="4" w:line="306" w:lineRule="auto"/>
        <w:ind w:left="-13" w:right="3416" w:hanging="1"/>
        <w:jc w:val="both"/>
        <w:rPr>
          <w:sz w:val="22"/>
          <w:rtl/>
        </w:rPr>
      </w:pPr>
      <w:r>
        <w:rPr>
          <w:rFonts w:cs="Times New Roman"/>
          <w:sz w:val="22"/>
          <w:rtl/>
        </w:rPr>
        <w:t xml:space="preserve">نمره واحد نظري </w:t>
      </w:r>
      <w:r>
        <w:rPr>
          <w:sz w:val="22"/>
          <w:rtl/>
        </w:rPr>
        <w:t xml:space="preserve">: </w:t>
      </w:r>
      <w:r w:rsidR="00E96E8E">
        <w:rPr>
          <w:rFonts w:ascii="Times New Roman" w:eastAsia="Times New Roman" w:hAnsi="Times New Roman" w:cs="Times New Roman" w:hint="cs"/>
          <w:sz w:val="22"/>
          <w:rtl/>
        </w:rPr>
        <w:t>10</w:t>
      </w:r>
      <w:r w:rsidR="00724A32">
        <w:rPr>
          <w:rFonts w:cs="Times New Roman"/>
          <w:sz w:val="22"/>
          <w:rtl/>
        </w:rPr>
        <w:t xml:space="preserve"> نمره</w:t>
      </w:r>
    </w:p>
    <w:p w:rsidR="00254A55" w:rsidRDefault="00254A55">
      <w:pPr>
        <w:bidi w:val="0"/>
        <w:spacing w:after="0"/>
        <w:ind w:left="0" w:right="47" w:firstLine="0"/>
        <w:jc w:val="right"/>
      </w:pPr>
    </w:p>
    <w:p w:rsidR="00254A55" w:rsidRDefault="00CC41C6">
      <w:pPr>
        <w:bidi w:val="0"/>
        <w:spacing w:after="2"/>
        <w:ind w:left="82" w:right="-27" w:firstLine="0"/>
      </w:pPr>
      <w:r>
        <w:rPr>
          <w:noProof/>
          <w:sz w:val="22"/>
          <w:lang w:bidi="ar-SA"/>
        </w:rPr>
        <mc:AlternateContent>
          <mc:Choice Requires="wpg">
            <w:drawing>
              <wp:inline distT="0" distB="0" distL="0" distR="0">
                <wp:extent cx="5312029" cy="18287"/>
                <wp:effectExtent l="0" t="0" r="0" b="0"/>
                <wp:docPr id="29600" name="Group 29600"/>
                <wp:cNvGraphicFramePr/>
                <a:graphic xmlns:a="http://schemas.openxmlformats.org/drawingml/2006/main">
                  <a:graphicData uri="http://schemas.microsoft.com/office/word/2010/wordprocessingGroup">
                    <wpg:wgp>
                      <wpg:cNvGrpSpPr/>
                      <wpg:grpSpPr>
                        <a:xfrm>
                          <a:off x="0" y="0"/>
                          <a:ext cx="5312029" cy="18287"/>
                          <a:chOff x="0" y="0"/>
                          <a:chExt cx="5312029" cy="18287"/>
                        </a:xfrm>
                      </wpg:grpSpPr>
                      <wps:wsp>
                        <wps:cNvPr id="79018" name="Shape 79018"/>
                        <wps:cNvSpPr/>
                        <wps:spPr>
                          <a:xfrm>
                            <a:off x="0" y="0"/>
                            <a:ext cx="5312029" cy="18287"/>
                          </a:xfrm>
                          <a:custGeom>
                            <a:avLst/>
                            <a:gdLst/>
                            <a:ahLst/>
                            <a:cxnLst/>
                            <a:rect l="0" t="0" r="0" b="0"/>
                            <a:pathLst>
                              <a:path w="5312029" h="18287">
                                <a:moveTo>
                                  <a:pt x="0" y="0"/>
                                </a:moveTo>
                                <a:lnTo>
                                  <a:pt x="5312029" y="0"/>
                                </a:lnTo>
                                <a:lnTo>
                                  <a:pt x="5312029" y="18287"/>
                                </a:lnTo>
                                <a:lnTo>
                                  <a:pt x="0" y="1828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0617E30" id="Group 29600"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">
                <v:shape id="Shape 79018" o:spid="_x0000_s1027" style="position:absolute;width:53120;height:182;visibility:visible;mso-wrap-style:square;v-text-anchor:top" coordsize="5312029,18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vbi8EA&#10;AADeAAAADwAAAGRycy9kb3ducmV2LnhtbERPS0vEMBC+L/gfwgjedpNV2EdtuqgoeHTXBa9DMza1&#10;zaQ0sVv/vXMQPH587/Iwh15NNKY2soX1yoAirqNrubFwfn9Z7kCljOywj0wWfijBobpalFi4eOEj&#10;TafcKAnhVKAFn/NQaJ1qTwHTKg7Ewn3GMWAWODbajXiR8NDrW2M2OmDL0uBxoCdPdXf6Dha2xjzu&#10;vAnPad+d7z42PL19dZO1N9fzwz2oTHP+F/+5X5349mYte+WOXAFd/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r24vBAAAA3gAAAA8AAAAAAAAAAAAAAAAAmAIAAGRycy9kb3du&#10;cmV2LnhtbFBLBQYAAAAABAAEAPUAAACGAwAAAAA=&#10;" path="m,l5312029,r,18287l,18287,,e" fillcolor="black" stroked="f" strokeweight="0">
                  <v:stroke miterlimit="83231f" joinstyle="miter"/>
                  <v:path arrowok="t" textboxrect="0,0,5312029,18287"/>
                </v:shape>
                <w10:wrap anchorx="page"/>
                <w10:anchorlock/>
              </v:group>
            </w:pict>
          </mc:Fallback>
        </mc:AlternateContent>
      </w:r>
    </w:p>
    <w:p w:rsidR="00254A55" w:rsidRDefault="00CC41C6">
      <w:pPr>
        <w:bidi w:val="0"/>
        <w:spacing w:after="21"/>
        <w:ind w:left="108" w:right="0" w:firstLine="0"/>
      </w:pPr>
      <w:r>
        <w:rPr>
          <w:rFonts w:ascii="Times New Roman" w:eastAsia="Times New Roman" w:hAnsi="Times New Roman" w:cs="Times New Roman"/>
        </w:rPr>
        <w:t xml:space="preserve"> </w:t>
      </w:r>
    </w:p>
    <w:p w:rsidR="00254A55" w:rsidRDefault="00CC41C6" w:rsidP="00724A32">
      <w:pPr>
        <w:spacing w:after="3" w:line="296" w:lineRule="auto"/>
        <w:ind w:left="0" w:right="95" w:firstLine="4"/>
        <w:jc w:val="both"/>
      </w:pPr>
      <w:r>
        <w:rPr>
          <w:rFonts w:ascii="Wingdings" w:eastAsia="Wingdings" w:hAnsi="Wingdings" w:cs="Wingdings"/>
          <w:szCs w:val="24"/>
          <w:rtl/>
        </w:rPr>
        <w:t></w:t>
      </w:r>
      <w:r>
        <w:rPr>
          <w:rFonts w:ascii="Arial" w:eastAsia="Arial" w:hAnsi="Arial" w:cs="Arial"/>
          <w:szCs w:val="24"/>
          <w:rtl/>
        </w:rPr>
        <w:t xml:space="preserve"> </w:t>
      </w:r>
      <w:r>
        <w:rPr>
          <w:rFonts w:cs="Times New Roman"/>
          <w:b/>
          <w:bCs/>
          <w:szCs w:val="24"/>
          <w:rtl/>
        </w:rPr>
        <w:t>روش های تدریس</w:t>
      </w:r>
      <w:r>
        <w:rPr>
          <w:b/>
          <w:bCs/>
          <w:szCs w:val="24"/>
          <w:rtl/>
        </w:rPr>
        <w:t xml:space="preserve">: </w:t>
      </w:r>
      <w:r>
        <w:rPr>
          <w:rFonts w:cs="Times New Roman"/>
          <w:szCs w:val="24"/>
          <w:rtl/>
        </w:rPr>
        <w:t>در جدول زمانبندي ارائه درس نيز به روش هاي تدريس به صورت اختصاصي اشاره شود</w:t>
      </w:r>
      <w:r>
        <w:rPr>
          <w:szCs w:val="24"/>
          <w:rtl/>
        </w:rPr>
        <w:t xml:space="preserve">. </w:t>
      </w:r>
      <w:r>
        <w:rPr>
          <w:rFonts w:cs="Times New Roman"/>
          <w:szCs w:val="24"/>
          <w:rtl/>
        </w:rPr>
        <w:t xml:space="preserve">سخنراني، بحث گروهي، پرسش و پاسخ، كوئيز، استفاده از پاورپوينت، فيلم آموزشي  </w:t>
      </w:r>
    </w:p>
    <w:p w:rsidR="00254A55" w:rsidRDefault="00CC41C6">
      <w:pPr>
        <w:bidi w:val="0"/>
        <w:spacing w:after="0"/>
        <w:ind w:left="82" w:right="-27" w:firstLine="0"/>
      </w:pPr>
      <w:r>
        <w:rPr>
          <w:noProof/>
          <w:sz w:val="22"/>
          <w:lang w:bidi="ar-SA"/>
        </w:rPr>
        <mc:AlternateContent>
          <mc:Choice Requires="wpg">
            <w:drawing>
              <wp:inline distT="0" distB="0" distL="0" distR="0">
                <wp:extent cx="5312029" cy="18288"/>
                <wp:effectExtent l="0" t="0" r="0" b="0"/>
                <wp:docPr id="40031" name="Group 40031"/>
                <wp:cNvGraphicFramePr/>
                <a:graphic xmlns:a="http://schemas.openxmlformats.org/drawingml/2006/main">
                  <a:graphicData uri="http://schemas.microsoft.com/office/word/2010/wordprocessingGroup">
                    <wpg:wgp>
                      <wpg:cNvGrpSpPr/>
                      <wpg:grpSpPr>
                        <a:xfrm>
                          <a:off x="0" y="0"/>
                          <a:ext cx="5312029" cy="18288"/>
                          <a:chOff x="0" y="0"/>
                          <a:chExt cx="5312029" cy="18288"/>
                        </a:xfrm>
                      </wpg:grpSpPr>
                      <wps:wsp>
                        <wps:cNvPr id="79091" name="Shape 79091"/>
                        <wps:cNvSpPr/>
                        <wps:spPr>
                          <a:xfrm>
                            <a:off x="0" y="0"/>
                            <a:ext cx="5312029" cy="18288"/>
                          </a:xfrm>
                          <a:custGeom>
                            <a:avLst/>
                            <a:gdLst/>
                            <a:ahLst/>
                            <a:cxnLst/>
                            <a:rect l="0" t="0" r="0" b="0"/>
                            <a:pathLst>
                              <a:path w="5312029" h="18288">
                                <a:moveTo>
                                  <a:pt x="0" y="0"/>
                                </a:moveTo>
                                <a:lnTo>
                                  <a:pt x="5312029" y="0"/>
                                </a:lnTo>
                                <a:lnTo>
                                  <a:pt x="53120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5D468B4" id="Group 40031"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">
                <v:shape id="Shape 79091" o:spid="_x0000_s1027" style="position:absolute;width:53120;height:182;visibility:visible;mso-wrap-style:square;v-text-anchor:top" coordsize="53120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gAccA&#10;AADeAAAADwAAAGRycy9kb3ducmV2LnhtbESPQWsCMRSE7wX/Q3hCbzVrqVW3RpHSohdBbbXX5+Z1&#10;d3Hzsk1Sjf/eCIUeh5n5hpnMomnEiZyvLSvo9zIQxIXVNZcKPj/eH0YgfEDW2FgmBRfyMJt27iaY&#10;a3vmDZ22oRQJwj5HBVUIbS6lLyoy6Hu2JU7et3UGQ5KulNrhOcFNIx+z7FkarDktVNjSa0XFcftr&#10;FLivhfG71W6w379FXsenw2jwc1DqvhvnLyACxfAf/msvtYLhOBv34XYnXQE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AYAHHAAAA3gAAAA8AAAAAAAAAAAAAAAAAmAIAAGRy&#10;cy9kb3ducmV2LnhtbFBLBQYAAAAABAAEAPUAAACMAwAAAAA=&#10;" path="m,l5312029,r,18288l,18288,,e" fillcolor="black" stroked="f" strokeweight="0">
                  <v:stroke miterlimit="83231f" joinstyle="miter"/>
                  <v:path arrowok="t" textboxrect="0,0,5312029,18288"/>
                </v:shape>
                <w10:wrap anchorx="page"/>
                <w10:anchorlock/>
              </v:group>
            </w:pict>
          </mc:Fallback>
        </mc:AlternateContent>
      </w:r>
    </w:p>
    <w:p w:rsidR="00254A55" w:rsidRDefault="00CC41C6">
      <w:pPr>
        <w:bidi w:val="0"/>
        <w:spacing w:after="63"/>
        <w:ind w:left="0" w:right="72" w:firstLine="0"/>
        <w:jc w:val="right"/>
      </w:pPr>
      <w:r>
        <w:rPr>
          <w:b/>
        </w:rPr>
        <w:t xml:space="preserve"> </w:t>
      </w:r>
    </w:p>
    <w:p w:rsidR="00254A55" w:rsidRDefault="00CC41C6">
      <w:pPr>
        <w:spacing w:after="53"/>
        <w:ind w:left="-2" w:right="0"/>
      </w:pPr>
      <w:r>
        <w:rPr>
          <w:rFonts w:cs="Times New Roman"/>
          <w:b/>
          <w:bCs/>
          <w:szCs w:val="24"/>
          <w:rtl/>
        </w:rPr>
        <w:t>مسئولیت های فراگیران</w:t>
      </w:r>
      <w:r>
        <w:rPr>
          <w:b/>
          <w:bCs/>
          <w:szCs w:val="24"/>
          <w:rtl/>
        </w:rPr>
        <w:t xml:space="preserve">: </w:t>
      </w:r>
    </w:p>
    <w:p w:rsidR="00254A55" w:rsidRDefault="00CC41C6">
      <w:pPr>
        <w:ind w:left="11" w:right="0"/>
      </w:pPr>
      <w:r>
        <w:rPr>
          <w:rFonts w:cs="Times New Roman"/>
          <w:szCs w:val="24"/>
          <w:rtl/>
        </w:rPr>
        <w:t>ـ زير بناي علمي مناسب جهت فراگيري مطالب مورد تدريس را كسب نمايد</w:t>
      </w:r>
      <w:r>
        <w:rPr>
          <w:szCs w:val="24"/>
          <w:rtl/>
        </w:rPr>
        <w:t xml:space="preserve">. </w:t>
      </w:r>
    </w:p>
    <w:p w:rsidR="00254A55" w:rsidRDefault="00CC41C6">
      <w:pPr>
        <w:ind w:left="11" w:right="0"/>
      </w:pPr>
      <w:r>
        <w:rPr>
          <w:rFonts w:cs="Times New Roman"/>
          <w:szCs w:val="24"/>
          <w:rtl/>
        </w:rPr>
        <w:t>ـ در تمام جلسات كلاس درس بدون تاخير حضور يابند</w:t>
      </w:r>
      <w:r>
        <w:rPr>
          <w:szCs w:val="24"/>
          <w:rtl/>
        </w:rPr>
        <w:t xml:space="preserve">. </w:t>
      </w:r>
    </w:p>
    <w:p w:rsidR="00254A55" w:rsidRDefault="00CC41C6">
      <w:pPr>
        <w:ind w:left="11" w:right="0"/>
      </w:pPr>
      <w:r>
        <w:rPr>
          <w:rFonts w:cs="Times New Roman"/>
          <w:szCs w:val="24"/>
          <w:rtl/>
        </w:rPr>
        <w:t>ـ در بحث هاي كلاس به طور فعال شركت نمايند</w:t>
      </w:r>
      <w:r>
        <w:rPr>
          <w:szCs w:val="24"/>
          <w:rtl/>
        </w:rPr>
        <w:t xml:space="preserve">. </w:t>
      </w:r>
    </w:p>
    <w:p w:rsidR="00254A55" w:rsidRDefault="00CC41C6">
      <w:pPr>
        <w:ind w:left="11" w:right="0"/>
      </w:pPr>
      <w:r>
        <w:rPr>
          <w:rFonts w:cs="Times New Roman"/>
          <w:szCs w:val="24"/>
          <w:rtl/>
        </w:rPr>
        <w:t>ـ در امر ارائه مطالب آموزشي محوله توسط استاد آمادگي لازم را داشته و داوطلب باشد</w:t>
      </w:r>
      <w:r>
        <w:rPr>
          <w:szCs w:val="24"/>
          <w:rtl/>
        </w:rPr>
        <w:t xml:space="preserve">. </w:t>
      </w:r>
    </w:p>
    <w:p w:rsidR="00254A55" w:rsidRDefault="00CC41C6">
      <w:pPr>
        <w:ind w:left="11" w:right="0"/>
      </w:pPr>
      <w:r>
        <w:rPr>
          <w:rFonts w:cs="Times New Roman"/>
          <w:szCs w:val="24"/>
          <w:rtl/>
        </w:rPr>
        <w:t>ـ تحت نظر استاد برنامه آموزشي خود را پيگيري و نياز هاي آموزشي خود را اعلام و دنبال نمايد</w:t>
      </w:r>
      <w:r>
        <w:rPr>
          <w:szCs w:val="24"/>
          <w:rtl/>
        </w:rPr>
        <w:t xml:space="preserve">. </w:t>
      </w:r>
    </w:p>
    <w:p w:rsidR="00254A55" w:rsidRDefault="00CC41C6">
      <w:pPr>
        <w:bidi w:val="0"/>
        <w:spacing w:after="53"/>
        <w:ind w:left="0" w:right="65" w:firstLine="0"/>
        <w:jc w:val="right"/>
      </w:pPr>
      <w:r>
        <w:t xml:space="preserve"> </w:t>
      </w:r>
    </w:p>
    <w:p w:rsidR="00254A55" w:rsidRDefault="00CC41C6">
      <w:pPr>
        <w:spacing w:after="53"/>
        <w:ind w:left="-2" w:right="0"/>
      </w:pPr>
      <w:r>
        <w:rPr>
          <w:rFonts w:cs="Times New Roman"/>
          <w:b/>
          <w:bCs/>
          <w:szCs w:val="24"/>
          <w:rtl/>
        </w:rPr>
        <w:t>سیاست مسئول دوره در خصوص برخورد با غیبت و تاخیر دانشجویان</w:t>
      </w:r>
      <w:r>
        <w:rPr>
          <w:b/>
          <w:bCs/>
          <w:szCs w:val="24"/>
          <w:rtl/>
        </w:rPr>
        <w:t xml:space="preserve">: </w:t>
      </w:r>
    </w:p>
    <w:p w:rsidR="00254A55" w:rsidRDefault="00CC41C6">
      <w:pPr>
        <w:spacing w:after="3" w:line="296" w:lineRule="auto"/>
        <w:ind w:left="0" w:right="95" w:firstLine="4"/>
        <w:jc w:val="both"/>
      </w:pPr>
      <w:r>
        <w:rPr>
          <w:rFonts w:cs="Times New Roman"/>
          <w:szCs w:val="24"/>
          <w:rtl/>
        </w:rPr>
        <w:t>ـ دانشجو قبل از حضور استاد در كلاس بايد در كلاس حاضر باشد</w:t>
      </w:r>
      <w:r>
        <w:rPr>
          <w:szCs w:val="24"/>
          <w:rtl/>
        </w:rPr>
        <w:t xml:space="preserve">. </w:t>
      </w:r>
      <w:r>
        <w:rPr>
          <w:rFonts w:cs="Times New Roman"/>
          <w:szCs w:val="24"/>
          <w:rtl/>
        </w:rPr>
        <w:t>حضور دانشجو پس از حضور استاد، غيبت تلقي مي گردد</w:t>
      </w:r>
      <w:r>
        <w:rPr>
          <w:szCs w:val="24"/>
          <w:rtl/>
        </w:rPr>
        <w:t xml:space="preserve">. </w:t>
      </w:r>
    </w:p>
    <w:p w:rsidR="00254A55" w:rsidRDefault="00CC41C6">
      <w:pPr>
        <w:ind w:left="11" w:right="0"/>
      </w:pPr>
      <w:r>
        <w:rPr>
          <w:rFonts w:cs="Times New Roman"/>
          <w:szCs w:val="24"/>
          <w:rtl/>
        </w:rPr>
        <w:t>ـ هر</w:t>
      </w:r>
      <w:r>
        <w:rPr>
          <w:rFonts w:ascii="Times New Roman" w:eastAsia="Times New Roman" w:hAnsi="Times New Roman" w:cs="Times New Roman"/>
          <w:szCs w:val="24"/>
          <w:rtl/>
        </w:rPr>
        <w:t xml:space="preserve"> </w:t>
      </w:r>
      <w:r>
        <w:rPr>
          <w:rFonts w:cs="Times New Roman"/>
          <w:szCs w:val="24"/>
          <w:rtl/>
        </w:rPr>
        <w:t>جلسه</w:t>
      </w:r>
      <w:r>
        <w:rPr>
          <w:rFonts w:ascii="Times New Roman" w:eastAsia="Times New Roman" w:hAnsi="Times New Roman" w:cs="Times New Roman"/>
          <w:szCs w:val="24"/>
          <w:rtl/>
        </w:rPr>
        <w:t xml:space="preserve"> </w:t>
      </w:r>
      <w:r>
        <w:rPr>
          <w:rFonts w:cs="Times New Roman"/>
          <w:szCs w:val="24"/>
          <w:rtl/>
        </w:rPr>
        <w:t>غيبت</w:t>
      </w:r>
      <w:r>
        <w:rPr>
          <w:rFonts w:ascii="Times New Roman" w:eastAsia="Times New Roman" w:hAnsi="Times New Roman" w:cs="Times New Roman"/>
          <w:szCs w:val="24"/>
          <w:rtl/>
        </w:rPr>
        <w:t xml:space="preserve"> </w:t>
      </w:r>
      <w:r>
        <w:rPr>
          <w:rFonts w:cs="Times New Roman"/>
          <w:szCs w:val="24"/>
          <w:rtl/>
        </w:rPr>
        <w:t>غير</w:t>
      </w:r>
      <w:r>
        <w:rPr>
          <w:rFonts w:ascii="Times New Roman" w:eastAsia="Times New Roman" w:hAnsi="Times New Roman" w:cs="Times New Roman"/>
          <w:szCs w:val="24"/>
          <w:rtl/>
        </w:rPr>
        <w:t xml:space="preserve"> </w:t>
      </w:r>
      <w:r>
        <w:rPr>
          <w:rFonts w:cs="Times New Roman"/>
          <w:szCs w:val="24"/>
          <w:rtl/>
        </w:rPr>
        <w:t>موجه</w:t>
      </w:r>
      <w:r>
        <w:rPr>
          <w:rFonts w:ascii="Times New Roman" w:eastAsia="Times New Roman" w:hAnsi="Times New Roman" w:cs="Times New Roman"/>
          <w:szCs w:val="24"/>
          <w:rtl/>
        </w:rPr>
        <w:t xml:space="preserve"> </w:t>
      </w:r>
      <w:r>
        <w:rPr>
          <w:rFonts w:cs="Times New Roman"/>
          <w:szCs w:val="24"/>
          <w:rtl/>
        </w:rPr>
        <w:t>باعث</w:t>
      </w:r>
      <w:r>
        <w:rPr>
          <w:rFonts w:ascii="Times New Roman" w:eastAsia="Times New Roman" w:hAnsi="Times New Roman" w:cs="Times New Roman"/>
          <w:szCs w:val="24"/>
          <w:rtl/>
        </w:rPr>
        <w:t xml:space="preserve"> </w:t>
      </w:r>
      <w:r>
        <w:rPr>
          <w:rFonts w:cs="Times New Roman"/>
          <w:szCs w:val="24"/>
          <w:rtl/>
        </w:rPr>
        <w:t>كسر</w:t>
      </w:r>
      <w:r>
        <w:rPr>
          <w:rFonts w:ascii="Times New Roman" w:eastAsia="Times New Roman" w:hAnsi="Times New Roman" w:cs="Times New Roman"/>
          <w:szCs w:val="24"/>
          <w:rtl/>
        </w:rPr>
        <w:t xml:space="preserve"> </w:t>
      </w:r>
      <w:r>
        <w:rPr>
          <w:rFonts w:cs="Times New Roman"/>
          <w:szCs w:val="24"/>
          <w:rtl/>
        </w:rPr>
        <w:t>نمره</w:t>
      </w:r>
      <w:r>
        <w:rPr>
          <w:rFonts w:ascii="Times New Roman" w:eastAsia="Times New Roman" w:hAnsi="Times New Roman" w:cs="Times New Roman"/>
          <w:szCs w:val="24"/>
          <w:rtl/>
        </w:rPr>
        <w:t xml:space="preserve"> </w:t>
      </w:r>
      <w:r>
        <w:rPr>
          <w:rFonts w:cs="Times New Roman"/>
          <w:szCs w:val="24"/>
          <w:rtl/>
        </w:rPr>
        <w:t>مي</w:t>
      </w:r>
      <w:r>
        <w:rPr>
          <w:rFonts w:ascii="Times New Roman" w:eastAsia="Times New Roman" w:hAnsi="Times New Roman" w:cs="Times New Roman"/>
          <w:szCs w:val="24"/>
          <w:rtl/>
        </w:rPr>
        <w:t xml:space="preserve"> </w:t>
      </w:r>
      <w:r>
        <w:rPr>
          <w:rFonts w:cs="Times New Roman"/>
          <w:szCs w:val="24"/>
          <w:rtl/>
        </w:rPr>
        <w:t>شود</w:t>
      </w:r>
      <w:r>
        <w:rPr>
          <w:rFonts w:ascii="Times New Roman" w:eastAsia="Times New Roman" w:hAnsi="Times New Roman" w:cs="Times New Roman"/>
          <w:szCs w:val="24"/>
          <w:rtl/>
        </w:rPr>
        <w:t>.</w:t>
      </w:r>
      <w:r>
        <w:rPr>
          <w:rFonts w:ascii="Times New Roman" w:eastAsia="Times New Roman" w:hAnsi="Times New Roman" w:cs="Times New Roman"/>
          <w:b/>
          <w:bCs/>
          <w:szCs w:val="24"/>
          <w:rtl/>
        </w:rPr>
        <w:t xml:space="preserve"> </w:t>
      </w:r>
    </w:p>
    <w:p w:rsidR="00254A55" w:rsidRDefault="00CC41C6">
      <w:pPr>
        <w:bidi w:val="0"/>
        <w:spacing w:after="0"/>
        <w:ind w:left="108" w:right="0" w:firstLine="0"/>
      </w:pPr>
      <w:r>
        <w:rPr>
          <w:rFonts w:ascii="Times New Roman" w:eastAsia="Times New Roman" w:hAnsi="Times New Roman" w:cs="Times New Roman"/>
        </w:rPr>
        <w:t xml:space="preserve"> </w:t>
      </w:r>
    </w:p>
    <w:tbl>
      <w:tblPr>
        <w:tblStyle w:val="TableGrid"/>
        <w:tblW w:w="8946" w:type="dxa"/>
        <w:tblInd w:w="113" w:type="dxa"/>
        <w:tblCellMar>
          <w:right w:w="106" w:type="dxa"/>
        </w:tblCellMar>
        <w:tblLook w:val="04A0" w:firstRow="1" w:lastRow="0" w:firstColumn="1" w:lastColumn="0" w:noHBand="0" w:noVBand="1"/>
      </w:tblPr>
      <w:tblGrid>
        <w:gridCol w:w="1120"/>
        <w:gridCol w:w="1295"/>
        <w:gridCol w:w="1400"/>
        <w:gridCol w:w="2394"/>
        <w:gridCol w:w="1021"/>
        <w:gridCol w:w="1034"/>
        <w:gridCol w:w="682"/>
      </w:tblGrid>
      <w:tr w:rsidR="00254A55" w:rsidTr="005A2915">
        <w:trPr>
          <w:trHeight w:val="718"/>
        </w:trPr>
        <w:tc>
          <w:tcPr>
            <w:tcW w:w="1127" w:type="dxa"/>
            <w:tcBorders>
              <w:top w:val="single" w:sz="4" w:space="0" w:color="000000"/>
              <w:left w:val="single" w:sz="4" w:space="0" w:color="000000"/>
              <w:bottom w:val="single" w:sz="4" w:space="0" w:color="000000"/>
              <w:right w:val="nil"/>
            </w:tcBorders>
          </w:tcPr>
          <w:p w:rsidR="00254A55" w:rsidRDefault="00254A55">
            <w:pPr>
              <w:bidi w:val="0"/>
              <w:spacing w:after="160"/>
              <w:ind w:left="0" w:right="0" w:firstLine="0"/>
            </w:pPr>
          </w:p>
        </w:tc>
        <w:tc>
          <w:tcPr>
            <w:tcW w:w="1307" w:type="dxa"/>
            <w:tcBorders>
              <w:top w:val="single" w:sz="4" w:space="0" w:color="000000"/>
              <w:left w:val="nil"/>
              <w:bottom w:val="single" w:sz="4" w:space="0" w:color="000000"/>
              <w:right w:val="nil"/>
            </w:tcBorders>
          </w:tcPr>
          <w:p w:rsidR="00254A55" w:rsidRDefault="00254A55">
            <w:pPr>
              <w:bidi w:val="0"/>
              <w:spacing w:after="160"/>
              <w:ind w:left="0" w:right="0" w:firstLine="0"/>
            </w:pPr>
          </w:p>
        </w:tc>
        <w:tc>
          <w:tcPr>
            <w:tcW w:w="3862" w:type="dxa"/>
            <w:gridSpan w:val="2"/>
            <w:tcBorders>
              <w:top w:val="single" w:sz="4" w:space="0" w:color="000000"/>
              <w:left w:val="nil"/>
              <w:bottom w:val="single" w:sz="4" w:space="0" w:color="000000"/>
              <w:right w:val="nil"/>
            </w:tcBorders>
            <w:vAlign w:val="center"/>
          </w:tcPr>
          <w:p w:rsidR="00254A55" w:rsidRDefault="00CC41C6">
            <w:pPr>
              <w:spacing w:after="0"/>
              <w:ind w:left="0" w:right="163" w:firstLine="0"/>
              <w:jc w:val="center"/>
            </w:pPr>
            <w:r>
              <w:rPr>
                <w:rFonts w:cs="Times New Roman"/>
                <w:b/>
                <w:bCs/>
                <w:szCs w:val="24"/>
                <w:rtl/>
              </w:rPr>
              <w:t xml:space="preserve">جدول زمان بندی ارائه درس </w:t>
            </w:r>
          </w:p>
        </w:tc>
        <w:tc>
          <w:tcPr>
            <w:tcW w:w="929" w:type="dxa"/>
            <w:tcBorders>
              <w:top w:val="single" w:sz="4" w:space="0" w:color="000000"/>
              <w:left w:val="nil"/>
              <w:bottom w:val="single" w:sz="4" w:space="0" w:color="000000"/>
              <w:right w:val="nil"/>
            </w:tcBorders>
          </w:tcPr>
          <w:p w:rsidR="00254A55" w:rsidRDefault="00254A55">
            <w:pPr>
              <w:bidi w:val="0"/>
              <w:spacing w:after="160"/>
              <w:ind w:left="0" w:right="0" w:firstLine="0"/>
            </w:pPr>
          </w:p>
        </w:tc>
        <w:tc>
          <w:tcPr>
            <w:tcW w:w="1036" w:type="dxa"/>
            <w:tcBorders>
              <w:top w:val="single" w:sz="4" w:space="0" w:color="000000"/>
              <w:left w:val="nil"/>
              <w:bottom w:val="single" w:sz="4" w:space="0" w:color="000000"/>
              <w:right w:val="nil"/>
            </w:tcBorders>
          </w:tcPr>
          <w:p w:rsidR="00254A55" w:rsidRDefault="00254A55">
            <w:pPr>
              <w:bidi w:val="0"/>
              <w:spacing w:after="160"/>
              <w:ind w:left="0" w:right="0" w:firstLine="0"/>
            </w:pPr>
          </w:p>
        </w:tc>
        <w:tc>
          <w:tcPr>
            <w:tcW w:w="685" w:type="dxa"/>
            <w:tcBorders>
              <w:top w:val="single" w:sz="4" w:space="0" w:color="000000"/>
              <w:left w:val="nil"/>
              <w:bottom w:val="single" w:sz="4" w:space="0" w:color="000000"/>
              <w:right w:val="single" w:sz="4" w:space="0" w:color="000000"/>
            </w:tcBorders>
          </w:tcPr>
          <w:p w:rsidR="00254A55" w:rsidRDefault="00254A55">
            <w:pPr>
              <w:bidi w:val="0"/>
              <w:spacing w:after="160"/>
              <w:ind w:left="0" w:right="0" w:firstLine="0"/>
            </w:pPr>
          </w:p>
        </w:tc>
      </w:tr>
      <w:tr w:rsidR="00254A55" w:rsidTr="005A2915">
        <w:trPr>
          <w:trHeight w:val="764"/>
        </w:trPr>
        <w:tc>
          <w:tcPr>
            <w:tcW w:w="1127" w:type="dxa"/>
            <w:tcBorders>
              <w:top w:val="single" w:sz="4" w:space="0" w:color="000000"/>
              <w:left w:val="single" w:sz="4" w:space="0" w:color="000000"/>
              <w:bottom w:val="nil"/>
              <w:right w:val="single" w:sz="4" w:space="0" w:color="000000"/>
            </w:tcBorders>
          </w:tcPr>
          <w:p w:rsidR="00254A55" w:rsidRDefault="00CC41C6" w:rsidP="00724A32">
            <w:pPr>
              <w:spacing w:after="0"/>
              <w:ind w:left="130" w:right="271" w:hanging="130"/>
              <w:jc w:val="center"/>
            </w:pPr>
            <w:r>
              <w:rPr>
                <w:rFonts w:cs="Times New Roman"/>
                <w:b/>
                <w:bCs/>
                <w:szCs w:val="24"/>
                <w:rtl/>
              </w:rPr>
              <w:t>آمادگی لازم</w:t>
            </w:r>
          </w:p>
        </w:tc>
        <w:tc>
          <w:tcPr>
            <w:tcW w:w="1307"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1431"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2431"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929"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1036"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685"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r>
      <w:tr w:rsidR="00254A55" w:rsidTr="005A2915">
        <w:trPr>
          <w:trHeight w:val="1528"/>
        </w:trPr>
        <w:tc>
          <w:tcPr>
            <w:tcW w:w="1127" w:type="dxa"/>
            <w:tcBorders>
              <w:top w:val="nil"/>
              <w:left w:val="single" w:sz="4" w:space="0" w:color="000000"/>
              <w:bottom w:val="single" w:sz="4" w:space="0" w:color="000000"/>
              <w:right w:val="single" w:sz="4" w:space="0" w:color="000000"/>
            </w:tcBorders>
          </w:tcPr>
          <w:p w:rsidR="00254A55" w:rsidRDefault="00CC41C6" w:rsidP="00724A32">
            <w:pPr>
              <w:spacing w:after="0"/>
              <w:ind w:left="194" w:right="120" w:hanging="194"/>
              <w:jc w:val="center"/>
            </w:pPr>
            <w:r>
              <w:rPr>
                <w:rFonts w:cs="Times New Roman"/>
                <w:b/>
                <w:bCs/>
                <w:szCs w:val="24"/>
                <w:rtl/>
              </w:rPr>
              <w:t>دانشجویان قبل از شروع کلاس</w:t>
            </w:r>
          </w:p>
        </w:tc>
        <w:tc>
          <w:tcPr>
            <w:tcW w:w="1307" w:type="dxa"/>
            <w:tcBorders>
              <w:top w:val="nil"/>
              <w:left w:val="single" w:sz="4" w:space="0" w:color="000000"/>
              <w:bottom w:val="single" w:sz="4" w:space="0" w:color="000000"/>
              <w:right w:val="single" w:sz="4" w:space="0" w:color="000000"/>
            </w:tcBorders>
          </w:tcPr>
          <w:p w:rsidR="00254A55" w:rsidRDefault="00CC41C6">
            <w:pPr>
              <w:spacing w:after="0"/>
              <w:ind w:left="0" w:right="194" w:firstLine="0"/>
              <w:jc w:val="right"/>
            </w:pPr>
            <w:r>
              <w:rPr>
                <w:rFonts w:cs="Times New Roman"/>
                <w:b/>
                <w:bCs/>
                <w:szCs w:val="24"/>
                <w:rtl/>
              </w:rPr>
              <w:t xml:space="preserve">روش تدریس </w:t>
            </w:r>
          </w:p>
        </w:tc>
        <w:tc>
          <w:tcPr>
            <w:tcW w:w="1431" w:type="dxa"/>
            <w:tcBorders>
              <w:top w:val="nil"/>
              <w:left w:val="single" w:sz="4" w:space="0" w:color="000000"/>
              <w:bottom w:val="single" w:sz="4" w:space="0" w:color="000000"/>
              <w:right w:val="single" w:sz="4" w:space="0" w:color="000000"/>
            </w:tcBorders>
          </w:tcPr>
          <w:p w:rsidR="00254A55" w:rsidRDefault="00CC41C6">
            <w:pPr>
              <w:spacing w:after="0"/>
              <w:ind w:left="0" w:right="394" w:firstLine="0"/>
              <w:jc w:val="right"/>
            </w:pPr>
            <w:r>
              <w:rPr>
                <w:rFonts w:cs="Times New Roman"/>
                <w:b/>
                <w:bCs/>
                <w:szCs w:val="24"/>
                <w:rtl/>
              </w:rPr>
              <w:t>مدرس</w:t>
            </w:r>
            <w:r>
              <w:rPr>
                <w:rFonts w:ascii="Times New Roman" w:eastAsia="Times New Roman" w:hAnsi="Times New Roman" w:cs="Times New Roman"/>
                <w:b/>
                <w:bCs/>
                <w:szCs w:val="24"/>
                <w:rtl/>
              </w:rPr>
              <w:t xml:space="preserve"> </w:t>
            </w:r>
          </w:p>
        </w:tc>
        <w:tc>
          <w:tcPr>
            <w:tcW w:w="2431" w:type="dxa"/>
            <w:tcBorders>
              <w:top w:val="nil"/>
              <w:left w:val="single" w:sz="4" w:space="0" w:color="000000"/>
              <w:bottom w:val="single" w:sz="4" w:space="0" w:color="000000"/>
              <w:right w:val="single" w:sz="4" w:space="0" w:color="000000"/>
            </w:tcBorders>
          </w:tcPr>
          <w:p w:rsidR="00254A55" w:rsidRDefault="00CC41C6">
            <w:pPr>
              <w:spacing w:after="0"/>
              <w:ind w:left="0" w:right="113" w:firstLine="0"/>
              <w:jc w:val="center"/>
            </w:pPr>
            <w:r>
              <w:rPr>
                <w:rFonts w:cs="Times New Roman"/>
                <w:b/>
                <w:bCs/>
                <w:szCs w:val="24"/>
                <w:rtl/>
              </w:rPr>
              <w:t>عنوان</w:t>
            </w:r>
            <w:r>
              <w:rPr>
                <w:rFonts w:ascii="Times New Roman" w:eastAsia="Times New Roman" w:hAnsi="Times New Roman" w:cs="Times New Roman"/>
                <w:b/>
                <w:bCs/>
                <w:szCs w:val="24"/>
                <w:rtl/>
              </w:rPr>
              <w:t xml:space="preserve"> </w:t>
            </w:r>
          </w:p>
        </w:tc>
        <w:tc>
          <w:tcPr>
            <w:tcW w:w="929" w:type="dxa"/>
            <w:tcBorders>
              <w:top w:val="nil"/>
              <w:left w:val="single" w:sz="4" w:space="0" w:color="000000"/>
              <w:bottom w:val="single" w:sz="4" w:space="0" w:color="000000"/>
              <w:right w:val="single" w:sz="4" w:space="0" w:color="000000"/>
            </w:tcBorders>
          </w:tcPr>
          <w:p w:rsidR="00254A55" w:rsidRDefault="00CC41C6">
            <w:pPr>
              <w:spacing w:after="0"/>
              <w:ind w:left="0" w:right="192" w:firstLine="0"/>
              <w:jc w:val="right"/>
            </w:pPr>
            <w:r>
              <w:rPr>
                <w:rFonts w:cs="Times New Roman"/>
                <w:b/>
                <w:bCs/>
                <w:szCs w:val="24"/>
                <w:rtl/>
              </w:rPr>
              <w:t>ساعت</w:t>
            </w:r>
            <w:r>
              <w:rPr>
                <w:rFonts w:ascii="Times New Roman" w:eastAsia="Times New Roman" w:hAnsi="Times New Roman" w:cs="Times New Roman"/>
                <w:b/>
                <w:bCs/>
                <w:szCs w:val="24"/>
                <w:rtl/>
              </w:rPr>
              <w:t xml:space="preserve"> </w:t>
            </w:r>
          </w:p>
        </w:tc>
        <w:tc>
          <w:tcPr>
            <w:tcW w:w="1036" w:type="dxa"/>
            <w:tcBorders>
              <w:top w:val="nil"/>
              <w:left w:val="single" w:sz="4" w:space="0" w:color="000000"/>
              <w:bottom w:val="single" w:sz="4" w:space="0" w:color="000000"/>
              <w:right w:val="single" w:sz="4" w:space="0" w:color="000000"/>
            </w:tcBorders>
          </w:tcPr>
          <w:p w:rsidR="00254A55" w:rsidRDefault="00CC41C6">
            <w:pPr>
              <w:spacing w:after="0"/>
              <w:ind w:left="0" w:right="301" w:firstLine="0"/>
              <w:jc w:val="right"/>
            </w:pPr>
            <w:r>
              <w:rPr>
                <w:rFonts w:cs="Times New Roman"/>
                <w:b/>
                <w:bCs/>
                <w:szCs w:val="24"/>
                <w:rtl/>
              </w:rPr>
              <w:t>تاریخ</w:t>
            </w:r>
            <w:r>
              <w:rPr>
                <w:rFonts w:ascii="Times New Roman" w:eastAsia="Times New Roman" w:hAnsi="Times New Roman" w:cs="Times New Roman"/>
                <w:b/>
                <w:bCs/>
                <w:szCs w:val="24"/>
                <w:rtl/>
              </w:rPr>
              <w:t xml:space="preserve"> </w:t>
            </w:r>
          </w:p>
        </w:tc>
        <w:tc>
          <w:tcPr>
            <w:tcW w:w="685" w:type="dxa"/>
            <w:tcBorders>
              <w:top w:val="nil"/>
              <w:left w:val="single" w:sz="4" w:space="0" w:color="000000"/>
              <w:bottom w:val="single" w:sz="4" w:space="0" w:color="000000"/>
              <w:right w:val="single" w:sz="4" w:space="0" w:color="000000"/>
            </w:tcBorders>
          </w:tcPr>
          <w:p w:rsidR="00254A55" w:rsidRDefault="00CC41C6">
            <w:pPr>
              <w:spacing w:after="0"/>
              <w:ind w:left="0" w:right="120" w:firstLine="0"/>
              <w:jc w:val="right"/>
            </w:pPr>
            <w:r>
              <w:rPr>
                <w:rFonts w:cs="Times New Roman"/>
                <w:b/>
                <w:bCs/>
                <w:szCs w:val="24"/>
                <w:rtl/>
              </w:rPr>
              <w:t>ردیف</w:t>
            </w:r>
            <w:r>
              <w:rPr>
                <w:rFonts w:ascii="Times New Roman" w:eastAsia="Times New Roman" w:hAnsi="Times New Roman" w:cs="Times New Roman"/>
                <w:b/>
                <w:bCs/>
                <w:szCs w:val="24"/>
                <w:rtl/>
              </w:rPr>
              <w:t xml:space="preserve"> </w:t>
            </w:r>
          </w:p>
        </w:tc>
      </w:tr>
      <w:tr w:rsidR="00254A55" w:rsidTr="005A2915">
        <w:trPr>
          <w:trHeight w:val="1642"/>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0" w:right="468" w:firstLine="0"/>
              <w:jc w:val="right"/>
            </w:pPr>
            <w:r>
              <w:rPr>
                <w:rFonts w:cs="Times New Roman"/>
                <w:sz w:val="22"/>
                <w:rtl/>
              </w:rPr>
              <w:t>ـــ</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35"/>
              <w:ind w:left="0" w:firstLine="0"/>
              <w:jc w:val="center"/>
            </w:pPr>
            <w:r>
              <w:rPr>
                <w:rFonts w:cs="Times New Roman"/>
                <w:sz w:val="20"/>
                <w:szCs w:val="20"/>
                <w:rtl/>
              </w:rPr>
              <w:t xml:space="preserve">سخنراني، بحث </w:t>
            </w:r>
          </w:p>
          <w:p w:rsidR="00254A55" w:rsidRDefault="00CC41C6">
            <w:pPr>
              <w:spacing w:after="0"/>
              <w:ind w:left="26" w:right="206" w:hanging="26"/>
              <w:jc w:val="right"/>
            </w:pPr>
            <w:r>
              <w:rPr>
                <w:rFonts w:cs="Times New Roman"/>
                <w:sz w:val="20"/>
                <w:szCs w:val="20"/>
                <w:rtl/>
              </w:rPr>
              <w:t>گروهي، پرسش و پاسخ، استفاده از پاورپوينت، فيلم آموزشي</w:t>
            </w:r>
            <w:r>
              <w:rPr>
                <w:rFonts w:ascii="Times New Roman" w:eastAsia="Times New Roman" w:hAnsi="Times New Roman" w:cs="Times New Roman"/>
                <w:sz w:val="20"/>
                <w:szCs w:val="20"/>
                <w:rtl/>
              </w:rPr>
              <w:t xml:space="preserve"> </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rsidP="00724A32">
            <w:pPr>
              <w:bidi w:val="0"/>
              <w:spacing w:after="0"/>
              <w:ind w:left="0" w:right="180" w:firstLine="0"/>
              <w:jc w:val="right"/>
            </w:pPr>
            <w:r>
              <w:rPr>
                <w:rFonts w:cstheme="minorBidi"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tcPr>
          <w:p w:rsidR="00254A55" w:rsidRDefault="00CC41C6" w:rsidP="00724A32">
            <w:pPr>
              <w:bidi w:val="0"/>
              <w:spacing w:after="33"/>
              <w:ind w:left="0" w:right="111" w:firstLine="0"/>
              <w:jc w:val="center"/>
            </w:pPr>
            <w:r>
              <w:rPr>
                <w:rFonts w:cs="Times New Roman"/>
                <w:sz w:val="22"/>
                <w:rtl/>
              </w:rPr>
              <w:t>معرفي طرح درس</w:t>
            </w:r>
          </w:p>
          <w:p w:rsidR="00254A55" w:rsidRPr="00724A32" w:rsidRDefault="005A2915" w:rsidP="00410A7A">
            <w:pPr>
              <w:bidi w:val="0"/>
              <w:spacing w:after="0"/>
              <w:ind w:left="0" w:right="130" w:firstLine="188"/>
              <w:jc w:val="center"/>
              <w:rPr>
                <w:rFonts w:cs="Arial"/>
              </w:rPr>
            </w:pPr>
            <w:r w:rsidRPr="005A2915">
              <w:rPr>
                <w:rFonts w:cs="Arial"/>
                <w:rtl/>
              </w:rPr>
              <w:t>آشنایی دانشجویان با سوختگی ، علل وانواع آن،برق گرفتگی وصاعقه زدگی و</w:t>
            </w:r>
            <w:r>
              <w:rPr>
                <w:rFonts w:cs="Arial" w:hint="cs"/>
                <w:rtl/>
              </w:rPr>
              <w:t>مراقبت های اورژانس</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Pr="00D230BA" w:rsidRDefault="005A2915" w:rsidP="00724A32">
            <w:pPr>
              <w:spacing w:after="0"/>
              <w:ind w:left="0" w:right="293" w:firstLine="0"/>
              <w:jc w:val="right"/>
              <w:rPr>
                <w:rFonts w:cstheme="minorBidi"/>
                <w:rtl/>
              </w:rPr>
            </w:pPr>
            <w:r>
              <w:rPr>
                <w:rFonts w:ascii="Times New Roman" w:eastAsia="Times New Roman" w:hAnsi="Times New Roman" w:cs="Times New Roman" w:hint="cs"/>
                <w:szCs w:val="24"/>
                <w:rtl/>
              </w:rPr>
              <w:t>12:30-13:30</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CC41C6" w:rsidP="005A2915">
            <w:pPr>
              <w:bidi w:val="0"/>
              <w:spacing w:after="0"/>
              <w:ind w:left="-10" w:right="0" w:firstLine="0"/>
            </w:pPr>
            <w:r>
              <w:rPr>
                <w:rFonts w:ascii="Times New Roman" w:eastAsia="Times New Roman" w:hAnsi="Times New Roman" w:cs="Times New Roman"/>
              </w:rPr>
              <w:t xml:space="preserve"> 0</w:t>
            </w:r>
            <w:r w:rsidR="00724A32">
              <w:rPr>
                <w:rFonts w:ascii="Times New Roman" w:eastAsia="Times New Roman" w:hAnsi="Times New Roman" w:cs="Times New Roman"/>
              </w:rPr>
              <w:t>3</w:t>
            </w:r>
            <w:r>
              <w:t>/</w:t>
            </w:r>
            <w:r w:rsidR="00E96E8E">
              <w:rPr>
                <w:rFonts w:ascii="Times New Roman" w:eastAsia="Times New Roman" w:hAnsi="Times New Roman" w:cs="Times New Roman"/>
              </w:rPr>
              <w:t>11</w:t>
            </w:r>
            <w:r>
              <w:t>/</w:t>
            </w:r>
            <w:r w:rsidR="00E96E8E">
              <w:rPr>
                <w:rFonts w:ascii="Times New Roman" w:eastAsia="Times New Roman" w:hAnsi="Times New Roman" w:cs="Times New Roman"/>
              </w:rPr>
              <w:t>2</w:t>
            </w:r>
            <w:r w:rsidR="005A2915">
              <w:rPr>
                <w:rFonts w:ascii="Times New Roman" w:eastAsia="Times New Roman" w:hAnsi="Times New Roman" w:cs="Times New Roman" w:hint="cs"/>
                <w:rtl/>
              </w:rPr>
              <w:t>8</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CC41C6" w:rsidP="00724A32">
            <w:pPr>
              <w:bidi w:val="0"/>
              <w:spacing w:after="0"/>
              <w:ind w:left="163" w:right="0" w:firstLine="0"/>
            </w:pPr>
            <w:r>
              <w:rPr>
                <w:rFonts w:ascii="Times New Roman" w:eastAsia="Times New Roman" w:hAnsi="Times New Roman" w:cs="Times New Roman"/>
              </w:rPr>
              <w:t xml:space="preserve"> </w:t>
            </w:r>
            <w:r w:rsidR="00724A32">
              <w:rPr>
                <w:rFonts w:ascii="Times New Roman" w:eastAsia="Times New Roman" w:hAnsi="Times New Roman" w:cs="Times New Roman"/>
              </w:rPr>
              <w:t>1</w:t>
            </w:r>
          </w:p>
        </w:tc>
      </w:tr>
      <w:tr w:rsidR="00254A55" w:rsidTr="005A2915">
        <w:trPr>
          <w:trHeight w:val="1788"/>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33"/>
              <w:ind w:left="0" w:firstLine="0"/>
              <w:jc w:val="center"/>
            </w:pPr>
            <w:r>
              <w:rPr>
                <w:rFonts w:cs="Times New Roman"/>
                <w:sz w:val="20"/>
                <w:szCs w:val="20"/>
                <w:rtl/>
              </w:rPr>
              <w:t xml:space="preserve">سخنراني، بحث </w:t>
            </w:r>
          </w:p>
          <w:p w:rsidR="00254A55" w:rsidRDefault="00CC41C6">
            <w:pPr>
              <w:spacing w:after="0"/>
              <w:ind w:left="141" w:right="206" w:hanging="47"/>
              <w:jc w:val="right"/>
            </w:pPr>
            <w:r>
              <w:rPr>
                <w:rFonts w:cs="Times New Roman"/>
                <w:sz w:val="20"/>
                <w:szCs w:val="20"/>
                <w:rtl/>
              </w:rPr>
              <w:t>گروهي، پرسش و پاسخ، كوئيز ،استفاده از پاورپوينت، فيلم آموزشي</w:t>
            </w:r>
            <w:r>
              <w:rPr>
                <w:rFonts w:ascii="Times New Roman" w:eastAsia="Times New Roman" w:hAnsi="Times New Roman" w:cs="Times New Roman"/>
                <w:sz w:val="20"/>
                <w:szCs w:val="20"/>
                <w:rtl/>
              </w:rPr>
              <w:t xml:space="preserve"> </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pPr>
              <w:spacing w:after="0"/>
              <w:ind w:left="0" w:right="180" w:firstLine="0"/>
              <w:jc w:val="right"/>
            </w:pPr>
            <w:r>
              <w:rPr>
                <w:rFonts w:cs="Arial" w:hint="cs"/>
                <w:sz w:val="22"/>
                <w:rtl/>
              </w:rPr>
              <w:t>محبوبه افراسیابی</w:t>
            </w:r>
            <w:r w:rsidR="00CC41C6">
              <w:rPr>
                <w:rFonts w:ascii="Times New Roman" w:eastAsia="Times New Roman" w:hAnsi="Times New Roman" w:cs="Times New Roman"/>
                <w:szCs w:val="24"/>
                <w:rtl/>
              </w:rPr>
              <w:t xml:space="preserve"> </w:t>
            </w:r>
          </w:p>
        </w:tc>
        <w:tc>
          <w:tcPr>
            <w:tcW w:w="2431" w:type="dxa"/>
            <w:tcBorders>
              <w:top w:val="single" w:sz="4" w:space="0" w:color="000000"/>
              <w:left w:val="single" w:sz="4" w:space="0" w:color="000000"/>
              <w:bottom w:val="single" w:sz="4" w:space="0" w:color="000000"/>
              <w:right w:val="single" w:sz="4" w:space="0" w:color="000000"/>
            </w:tcBorders>
            <w:vAlign w:val="center"/>
          </w:tcPr>
          <w:p w:rsidR="00410A7A" w:rsidRPr="00410A7A" w:rsidRDefault="005A2915" w:rsidP="00410A7A">
            <w:pPr>
              <w:bidi w:val="0"/>
              <w:spacing w:after="0"/>
              <w:ind w:left="862" w:right="211" w:hanging="862"/>
              <w:jc w:val="center"/>
              <w:rPr>
                <w:rFonts w:cstheme="minorBidi"/>
                <w:sz w:val="22"/>
              </w:rPr>
            </w:pPr>
            <w:r w:rsidRPr="005A2915">
              <w:rPr>
                <w:rFonts w:cs="Arial"/>
                <w:sz w:val="22"/>
                <w:rtl/>
              </w:rPr>
              <w:t>آشنایی دانشجویان با اورژانس های سرمایی و گرمایی ، غرق شدگی علل وانواع آن</w:t>
            </w:r>
            <w:r>
              <w:rPr>
                <w:rFonts w:cs="Arial" w:hint="cs"/>
                <w:sz w:val="22"/>
                <w:rtl/>
              </w:rPr>
              <w:t xml:space="preserve"> و مراقبت ها</w:t>
            </w:r>
          </w:p>
          <w:p w:rsidR="00254A55" w:rsidRPr="00724A32" w:rsidRDefault="00254A55" w:rsidP="00410A7A">
            <w:pPr>
              <w:bidi w:val="0"/>
              <w:spacing w:after="0"/>
              <w:ind w:left="862" w:right="211" w:hanging="862"/>
              <w:jc w:val="center"/>
              <w:rPr>
                <w:rFonts w:cstheme="minorBidi"/>
                <w:rtl/>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Default="005A2915" w:rsidP="00D230BA">
            <w:pPr>
              <w:spacing w:after="0"/>
              <w:ind w:left="0" w:right="293" w:firstLine="0"/>
              <w:jc w:val="right"/>
            </w:pPr>
            <w:r>
              <w:rPr>
                <w:rFonts w:ascii="Times New Roman" w:eastAsia="Times New Roman" w:hAnsi="Times New Roman" w:cs="Times New Roman" w:hint="cs"/>
                <w:szCs w:val="24"/>
                <w:rtl/>
              </w:rPr>
              <w:t>12:30-13:30</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CC41C6" w:rsidP="005A2915">
            <w:pPr>
              <w:bidi w:val="0"/>
              <w:spacing w:after="0"/>
              <w:ind w:left="110" w:right="0" w:firstLine="0"/>
            </w:pPr>
            <w:r>
              <w:rPr>
                <w:rFonts w:ascii="Times New Roman" w:eastAsia="Times New Roman" w:hAnsi="Times New Roman" w:cs="Times New Roman"/>
              </w:rPr>
              <w:t xml:space="preserve"> 0</w:t>
            </w:r>
            <w:r w:rsidR="00724A32">
              <w:rPr>
                <w:rFonts w:ascii="Times New Roman" w:eastAsia="Times New Roman" w:hAnsi="Times New Roman" w:cs="Times New Roman"/>
              </w:rPr>
              <w:t>3</w:t>
            </w:r>
            <w:r>
              <w:t>/</w:t>
            </w:r>
            <w:r w:rsidR="00E96E8E">
              <w:rPr>
                <w:rFonts w:ascii="Times New Roman" w:eastAsia="Times New Roman" w:hAnsi="Times New Roman" w:cs="Times New Roman"/>
              </w:rPr>
              <w:t>12</w:t>
            </w:r>
            <w:r>
              <w:t>/</w:t>
            </w:r>
            <w:r w:rsidR="005A2915">
              <w:rPr>
                <w:rFonts w:ascii="Times New Roman" w:eastAsia="Times New Roman" w:hAnsi="Times New Roman" w:cs="Times New Roman" w:hint="cs"/>
                <w:rtl/>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724A32">
            <w:pPr>
              <w:bidi w:val="0"/>
              <w:spacing w:after="0"/>
              <w:ind w:left="163" w:right="0" w:firstLine="0"/>
            </w:pPr>
            <w:r>
              <w:rPr>
                <w:rFonts w:ascii="Times New Roman" w:eastAsia="Times New Roman" w:hAnsi="Times New Roman" w:cs="Times New Roman"/>
              </w:rPr>
              <w:t>2</w:t>
            </w:r>
          </w:p>
        </w:tc>
      </w:tr>
      <w:tr w:rsidR="00254A55" w:rsidTr="005A2915">
        <w:trPr>
          <w:trHeight w:val="1789"/>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0" w:line="293" w:lineRule="auto"/>
              <w:ind w:left="94" w:right="206" w:firstLine="60"/>
              <w:jc w:val="right"/>
            </w:pPr>
            <w:r>
              <w:rPr>
                <w:rFonts w:cs="Times New Roman"/>
                <w:sz w:val="20"/>
                <w:szCs w:val="20"/>
                <w:rtl/>
              </w:rPr>
              <w:t xml:space="preserve">سخنراني، بحث گروهي، پرسش و پاسخ، كوئيز ،استفاده از </w:t>
            </w:r>
          </w:p>
          <w:p w:rsidR="00254A55" w:rsidRDefault="00CC41C6">
            <w:pPr>
              <w:spacing w:after="0"/>
              <w:ind w:left="231" w:right="249" w:hanging="231"/>
              <w:jc w:val="right"/>
            </w:pPr>
            <w:r>
              <w:rPr>
                <w:rFonts w:cs="Times New Roman"/>
                <w:sz w:val="20"/>
                <w:szCs w:val="20"/>
                <w:rtl/>
              </w:rPr>
              <w:t>پاورپوينت، فيلم آموزشي</w:t>
            </w:r>
            <w:r>
              <w:rPr>
                <w:rFonts w:ascii="Times New Roman" w:eastAsia="Times New Roman" w:hAnsi="Times New Roman" w:cs="Times New Roman"/>
                <w:sz w:val="20"/>
                <w:szCs w:val="20"/>
                <w:rtl/>
              </w:rPr>
              <w:t xml:space="preserve"> </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pPr>
              <w:spacing w:after="0"/>
              <w:ind w:left="0" w:right="180" w:firstLine="0"/>
              <w:jc w:val="right"/>
            </w:pPr>
            <w:r>
              <w:rPr>
                <w:rFonts w:cs="Arial" w:hint="cs"/>
                <w:sz w:val="22"/>
                <w:rtl/>
              </w:rPr>
              <w:t>محبوبه افراسیابی</w:t>
            </w:r>
            <w:r w:rsidR="00CC41C6">
              <w:rPr>
                <w:rFonts w:ascii="Times New Roman" w:eastAsia="Times New Roman" w:hAnsi="Times New Roman" w:cs="Times New Roman"/>
                <w:szCs w:val="24"/>
                <w:rtl/>
              </w:rPr>
              <w:t xml:space="preserve"> </w:t>
            </w:r>
          </w:p>
        </w:tc>
        <w:tc>
          <w:tcPr>
            <w:tcW w:w="2431" w:type="dxa"/>
            <w:tcBorders>
              <w:top w:val="single" w:sz="4" w:space="0" w:color="000000"/>
              <w:left w:val="single" w:sz="4" w:space="0" w:color="000000"/>
              <w:bottom w:val="single" w:sz="4" w:space="0" w:color="000000"/>
              <w:right w:val="single" w:sz="4" w:space="0" w:color="000000"/>
            </w:tcBorders>
            <w:vAlign w:val="center"/>
          </w:tcPr>
          <w:p w:rsidR="005A2915" w:rsidRPr="005A2915" w:rsidRDefault="005A2915" w:rsidP="00423F48">
            <w:pPr>
              <w:spacing w:after="0"/>
              <w:ind w:left="625" w:right="254" w:hanging="616"/>
              <w:rPr>
                <w:rtl/>
              </w:rPr>
            </w:pPr>
            <w:r w:rsidRPr="005A2915">
              <w:rPr>
                <w:rFonts w:cs="Times New Roman"/>
                <w:rtl/>
              </w:rPr>
              <w:t xml:space="preserve"> اورژانس های ناشی از تغییرات فشار ارتفاعات ،غواصی</w:t>
            </w:r>
          </w:p>
          <w:p w:rsidR="00254A55" w:rsidRDefault="005A2915" w:rsidP="005A2915">
            <w:pPr>
              <w:spacing w:after="0"/>
              <w:ind w:left="625" w:right="254" w:hanging="616"/>
              <w:jc w:val="center"/>
            </w:pPr>
            <w:r w:rsidRPr="005A2915">
              <w:rPr>
                <w:rFonts w:cs="Times New Roman"/>
                <w:rtl/>
              </w:rPr>
              <w:t>،تشعشعات هسته ای و مراقبتهای اورژانس آن</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Default="005A2915" w:rsidP="00D230BA">
            <w:pPr>
              <w:spacing w:after="0"/>
              <w:ind w:left="0" w:right="293" w:firstLine="0"/>
              <w:jc w:val="right"/>
            </w:pPr>
            <w:r>
              <w:rPr>
                <w:rFonts w:ascii="Times New Roman" w:eastAsia="Times New Roman" w:hAnsi="Times New Roman" w:cs="Times New Roman" w:hint="cs"/>
                <w:szCs w:val="24"/>
                <w:rtl/>
              </w:rPr>
              <w:t>12:30-13:30</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CC41C6" w:rsidP="005A2915">
            <w:pPr>
              <w:bidi w:val="0"/>
              <w:spacing w:after="0"/>
              <w:ind w:left="-10" w:right="0" w:firstLine="0"/>
            </w:pPr>
            <w:r>
              <w:rPr>
                <w:rFonts w:ascii="Times New Roman" w:eastAsia="Times New Roman" w:hAnsi="Times New Roman" w:cs="Times New Roman"/>
              </w:rPr>
              <w:t xml:space="preserve"> 0</w:t>
            </w:r>
            <w:r w:rsidR="00724A32">
              <w:rPr>
                <w:rFonts w:ascii="Times New Roman" w:eastAsia="Times New Roman" w:hAnsi="Times New Roman" w:cs="Times New Roman"/>
              </w:rPr>
              <w:t>3</w:t>
            </w:r>
            <w:r>
              <w:t>/</w:t>
            </w:r>
            <w:r w:rsidR="00E96E8E">
              <w:rPr>
                <w:rFonts w:ascii="Times New Roman" w:eastAsia="Times New Roman" w:hAnsi="Times New Roman" w:cs="Times New Roman"/>
              </w:rPr>
              <w:t>12</w:t>
            </w:r>
            <w:r>
              <w:t>/</w:t>
            </w:r>
            <w:r w:rsidR="005A2915">
              <w:rPr>
                <w:rFonts w:ascii="Times New Roman" w:eastAsia="Times New Roman" w:hAnsi="Times New Roman" w:cs="Times New Roman" w:hint="cs"/>
                <w:rtl/>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724A32">
            <w:pPr>
              <w:bidi w:val="0"/>
              <w:spacing w:after="0"/>
              <w:ind w:left="163" w:right="0" w:firstLine="0"/>
            </w:pPr>
            <w:r>
              <w:rPr>
                <w:rFonts w:ascii="Times New Roman" w:eastAsia="Times New Roman" w:hAnsi="Times New Roman" w:cs="Times New Roman"/>
              </w:rPr>
              <w:t>3</w:t>
            </w:r>
          </w:p>
        </w:tc>
      </w:tr>
      <w:tr w:rsidR="00254A55" w:rsidTr="005A2915">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35"/>
              <w:ind w:left="0" w:firstLine="0"/>
              <w:jc w:val="center"/>
            </w:pPr>
            <w:r>
              <w:rPr>
                <w:rFonts w:cs="Times New Roman"/>
                <w:sz w:val="20"/>
                <w:szCs w:val="20"/>
                <w:rtl/>
              </w:rPr>
              <w:t xml:space="preserve">سخنراني، بحث </w:t>
            </w:r>
          </w:p>
          <w:p w:rsidR="00254A55" w:rsidRDefault="00CC41C6">
            <w:pPr>
              <w:spacing w:after="0"/>
              <w:ind w:left="235" w:right="206" w:hanging="141"/>
              <w:jc w:val="right"/>
            </w:pPr>
            <w:r>
              <w:rPr>
                <w:rFonts w:cs="Times New Roman"/>
                <w:sz w:val="20"/>
                <w:szCs w:val="20"/>
                <w:rtl/>
              </w:rPr>
              <w:t xml:space="preserve">گروهي، پرسش و پاسخ، كوئيز ،استفاده از </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pPr>
              <w:spacing w:after="0"/>
              <w:ind w:left="0" w:right="180" w:firstLine="0"/>
              <w:jc w:val="right"/>
            </w:pPr>
            <w:r>
              <w:rPr>
                <w:rFonts w:cs="Arial" w:hint="cs"/>
                <w:sz w:val="22"/>
                <w:rtl/>
              </w:rPr>
              <w:t>محبوبه افراسیابی</w:t>
            </w:r>
            <w:r w:rsidR="00CC41C6">
              <w:rPr>
                <w:rFonts w:ascii="Times New Roman" w:eastAsia="Times New Roman" w:hAnsi="Times New Roman" w:cs="Times New Roman"/>
                <w:szCs w:val="24"/>
                <w:rtl/>
              </w:rPr>
              <w:t xml:space="preserve"> </w:t>
            </w:r>
          </w:p>
        </w:tc>
        <w:tc>
          <w:tcPr>
            <w:tcW w:w="2431" w:type="dxa"/>
            <w:tcBorders>
              <w:top w:val="single" w:sz="4" w:space="0" w:color="000000"/>
              <w:left w:val="single" w:sz="4" w:space="0" w:color="000000"/>
              <w:bottom w:val="single" w:sz="4" w:space="0" w:color="000000"/>
              <w:right w:val="single" w:sz="4" w:space="0" w:color="000000"/>
            </w:tcBorders>
            <w:vAlign w:val="center"/>
          </w:tcPr>
          <w:p w:rsidR="00254A55" w:rsidRDefault="00423F48" w:rsidP="00410A7A">
            <w:pPr>
              <w:spacing w:after="0"/>
              <w:ind w:left="0" w:right="112" w:firstLine="0"/>
              <w:jc w:val="center"/>
            </w:pPr>
            <w:r w:rsidRPr="00423F48">
              <w:rPr>
                <w:rFonts w:cs="Times New Roman"/>
                <w:rtl/>
              </w:rPr>
              <w:t>آشنایی دانشجو با گزیدگی ها و بیوتروریسم،علل وانواع آن ومراقبتهای اورژانس</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Default="005A2915" w:rsidP="00D230BA">
            <w:pPr>
              <w:spacing w:after="0"/>
              <w:ind w:left="0" w:right="293" w:firstLine="0"/>
              <w:jc w:val="right"/>
            </w:pPr>
            <w:r>
              <w:rPr>
                <w:rFonts w:ascii="Times New Roman" w:eastAsia="Times New Roman" w:hAnsi="Times New Roman" w:cs="Times New Roman" w:hint="cs"/>
                <w:szCs w:val="24"/>
                <w:rtl/>
              </w:rPr>
              <w:t>12:30-13:30</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CC41C6" w:rsidP="005A2915">
            <w:pPr>
              <w:bidi w:val="0"/>
              <w:spacing w:after="0"/>
              <w:ind w:left="-10" w:right="0" w:firstLine="0"/>
            </w:pPr>
            <w:r>
              <w:rPr>
                <w:rFonts w:ascii="Times New Roman" w:eastAsia="Times New Roman" w:hAnsi="Times New Roman" w:cs="Times New Roman"/>
              </w:rPr>
              <w:t xml:space="preserve"> 0</w:t>
            </w:r>
            <w:r w:rsidR="00724A32">
              <w:rPr>
                <w:rFonts w:ascii="Times New Roman" w:eastAsia="Times New Roman" w:hAnsi="Times New Roman" w:cs="Times New Roman"/>
              </w:rPr>
              <w:t>3</w:t>
            </w:r>
            <w:r>
              <w:t>/</w:t>
            </w:r>
            <w:r w:rsidR="00E96E8E">
              <w:rPr>
                <w:rFonts w:ascii="Times New Roman" w:eastAsia="Times New Roman" w:hAnsi="Times New Roman" w:cs="Times New Roman"/>
              </w:rPr>
              <w:t>12</w:t>
            </w:r>
            <w:r>
              <w:t>/</w:t>
            </w:r>
            <w:r w:rsidR="005A2915">
              <w:rPr>
                <w:rFonts w:ascii="Times New Roman" w:eastAsia="Times New Roman" w:hAnsi="Times New Roman" w:cs="Times New Roman" w:hint="cs"/>
                <w:rtl/>
              </w:rPr>
              <w:t>19</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CC41C6" w:rsidP="00724A32">
            <w:pPr>
              <w:bidi w:val="0"/>
              <w:spacing w:after="0"/>
              <w:ind w:left="163" w:right="0" w:firstLine="0"/>
            </w:pPr>
            <w:r>
              <w:rPr>
                <w:rFonts w:ascii="Times New Roman" w:eastAsia="Times New Roman" w:hAnsi="Times New Roman" w:cs="Times New Roman"/>
              </w:rPr>
              <w:t xml:space="preserve"> </w:t>
            </w:r>
            <w:r w:rsidR="00724A32" w:rsidRPr="00724A32">
              <w:rPr>
                <w:rFonts w:ascii="Times New Roman" w:eastAsia="Times New Roman" w:hAnsi="Times New Roman" w:cs="Times New Roman"/>
                <w:color w:val="000000" w:themeColor="text1"/>
              </w:rPr>
              <w:t>4</w:t>
            </w:r>
          </w:p>
        </w:tc>
      </w:tr>
    </w:tbl>
    <w:p w:rsidR="00254A55" w:rsidRDefault="00254A55">
      <w:pPr>
        <w:bidi w:val="0"/>
        <w:spacing w:after="0"/>
        <w:ind w:left="-1692" w:right="10112" w:firstLine="0"/>
      </w:pPr>
    </w:p>
    <w:tbl>
      <w:tblPr>
        <w:tblStyle w:val="TableGrid"/>
        <w:tblW w:w="8946" w:type="dxa"/>
        <w:tblInd w:w="113" w:type="dxa"/>
        <w:tblCellMar>
          <w:top w:w="6" w:type="dxa"/>
          <w:right w:w="106" w:type="dxa"/>
        </w:tblCellMar>
        <w:tblLook w:val="04A0" w:firstRow="1" w:lastRow="0" w:firstColumn="1" w:lastColumn="0" w:noHBand="0" w:noVBand="1"/>
      </w:tblPr>
      <w:tblGrid>
        <w:gridCol w:w="1108"/>
        <w:gridCol w:w="1411"/>
        <w:gridCol w:w="1312"/>
        <w:gridCol w:w="2308"/>
        <w:gridCol w:w="1021"/>
        <w:gridCol w:w="1120"/>
        <w:gridCol w:w="666"/>
      </w:tblGrid>
      <w:tr w:rsidR="00254A55" w:rsidTr="00AE7008">
        <w:trPr>
          <w:trHeight w:val="614"/>
        </w:trPr>
        <w:tc>
          <w:tcPr>
            <w:tcW w:w="1108" w:type="dxa"/>
            <w:tcBorders>
              <w:top w:val="single" w:sz="4" w:space="0" w:color="000000"/>
              <w:left w:val="single" w:sz="4" w:space="0" w:color="000000"/>
              <w:bottom w:val="single" w:sz="4" w:space="0" w:color="000000"/>
              <w:right w:val="single" w:sz="4" w:space="0" w:color="000000"/>
            </w:tcBorders>
          </w:tcPr>
          <w:p w:rsidR="00254A55" w:rsidRDefault="00254A55">
            <w:pPr>
              <w:bidi w:val="0"/>
              <w:spacing w:after="160"/>
              <w:ind w:left="0" w:right="0" w:firstLine="0"/>
            </w:pPr>
          </w:p>
        </w:tc>
        <w:tc>
          <w:tcPr>
            <w:tcW w:w="1411" w:type="dxa"/>
            <w:tcBorders>
              <w:top w:val="single" w:sz="4" w:space="0" w:color="000000"/>
              <w:left w:val="single" w:sz="4" w:space="0" w:color="000000"/>
              <w:bottom w:val="single" w:sz="4" w:space="0" w:color="000000"/>
              <w:right w:val="single" w:sz="4" w:space="0" w:color="000000"/>
            </w:tcBorders>
          </w:tcPr>
          <w:p w:rsidR="00254A55" w:rsidRDefault="00CC41C6">
            <w:pPr>
              <w:spacing w:after="0"/>
              <w:ind w:left="231" w:right="249" w:hanging="231"/>
              <w:jc w:val="right"/>
            </w:pPr>
            <w:r>
              <w:rPr>
                <w:rFonts w:cs="Times New Roman"/>
                <w:sz w:val="20"/>
                <w:szCs w:val="20"/>
                <w:rtl/>
              </w:rPr>
              <w:t>پاورپوينت، فيلم آموزشي</w:t>
            </w:r>
            <w:r>
              <w:rPr>
                <w:rFonts w:ascii="Times New Roman" w:eastAsia="Times New Roman" w:hAnsi="Times New Roman" w:cs="Times New Roman"/>
                <w:sz w:val="20"/>
                <w:szCs w:val="20"/>
                <w:rtl/>
              </w:rPr>
              <w:t xml:space="preserve"> </w:t>
            </w:r>
          </w:p>
        </w:tc>
        <w:tc>
          <w:tcPr>
            <w:tcW w:w="1312" w:type="dxa"/>
            <w:tcBorders>
              <w:top w:val="single" w:sz="4" w:space="0" w:color="000000"/>
              <w:left w:val="single" w:sz="4" w:space="0" w:color="000000"/>
              <w:bottom w:val="single" w:sz="4" w:space="0" w:color="000000"/>
              <w:right w:val="single" w:sz="4" w:space="0" w:color="000000"/>
            </w:tcBorders>
          </w:tcPr>
          <w:p w:rsidR="00254A55" w:rsidRDefault="00254A55">
            <w:pPr>
              <w:bidi w:val="0"/>
              <w:spacing w:after="160"/>
              <w:ind w:left="0" w:right="0" w:firstLine="0"/>
            </w:pPr>
          </w:p>
        </w:tc>
        <w:tc>
          <w:tcPr>
            <w:tcW w:w="2308" w:type="dxa"/>
            <w:tcBorders>
              <w:top w:val="single" w:sz="4" w:space="0" w:color="000000"/>
              <w:left w:val="single" w:sz="4" w:space="0" w:color="000000"/>
              <w:bottom w:val="single" w:sz="4" w:space="0" w:color="000000"/>
              <w:right w:val="single" w:sz="4" w:space="0" w:color="000000"/>
            </w:tcBorders>
          </w:tcPr>
          <w:p w:rsidR="00254A55" w:rsidRPr="00423F48" w:rsidRDefault="00423F48">
            <w:pPr>
              <w:bidi w:val="0"/>
              <w:spacing w:after="160"/>
              <w:ind w:left="0" w:right="0" w:firstLine="0"/>
              <w:rPr>
                <w:rFonts w:cs="Arial"/>
              </w:rPr>
            </w:pPr>
            <w:r>
              <w:rPr>
                <w:rFonts w:cs="Arial" w:hint="cs"/>
                <w:rtl/>
              </w:rPr>
              <w:t>واحد عملی</w:t>
            </w:r>
          </w:p>
        </w:tc>
        <w:tc>
          <w:tcPr>
            <w:tcW w:w="1021" w:type="dxa"/>
            <w:tcBorders>
              <w:top w:val="single" w:sz="4" w:space="0" w:color="000000"/>
              <w:left w:val="single" w:sz="4" w:space="0" w:color="000000"/>
              <w:bottom w:val="single" w:sz="4" w:space="0" w:color="000000"/>
              <w:right w:val="single" w:sz="4" w:space="0" w:color="000000"/>
            </w:tcBorders>
          </w:tcPr>
          <w:p w:rsidR="00254A55" w:rsidRDefault="00254A55">
            <w:pPr>
              <w:bidi w:val="0"/>
              <w:spacing w:after="160"/>
              <w:ind w:left="0" w:right="0" w:firstLine="0"/>
            </w:pPr>
          </w:p>
        </w:tc>
        <w:tc>
          <w:tcPr>
            <w:tcW w:w="1120" w:type="dxa"/>
            <w:tcBorders>
              <w:top w:val="single" w:sz="4" w:space="0" w:color="000000"/>
              <w:left w:val="single" w:sz="4" w:space="0" w:color="000000"/>
              <w:bottom w:val="single" w:sz="4" w:space="0" w:color="000000"/>
              <w:right w:val="single" w:sz="4" w:space="0" w:color="000000"/>
            </w:tcBorders>
          </w:tcPr>
          <w:p w:rsidR="00254A55" w:rsidRDefault="00254A55">
            <w:pPr>
              <w:bidi w:val="0"/>
              <w:spacing w:after="160"/>
              <w:ind w:left="0" w:right="0" w:firstLine="0"/>
            </w:pPr>
          </w:p>
        </w:tc>
        <w:tc>
          <w:tcPr>
            <w:tcW w:w="666" w:type="dxa"/>
            <w:tcBorders>
              <w:top w:val="single" w:sz="4" w:space="0" w:color="000000"/>
              <w:left w:val="single" w:sz="4" w:space="0" w:color="000000"/>
              <w:bottom w:val="single" w:sz="4" w:space="0" w:color="000000"/>
              <w:right w:val="single" w:sz="4" w:space="0" w:color="000000"/>
            </w:tcBorders>
          </w:tcPr>
          <w:p w:rsidR="00254A55" w:rsidRDefault="00254A55">
            <w:pPr>
              <w:bidi w:val="0"/>
              <w:spacing w:after="160"/>
              <w:ind w:left="0" w:right="0" w:firstLine="0"/>
            </w:pPr>
          </w:p>
        </w:tc>
      </w:tr>
      <w:tr w:rsidR="00254A55" w:rsidTr="00AE7008">
        <w:trPr>
          <w:trHeight w:val="1791"/>
        </w:trPr>
        <w:tc>
          <w:tcPr>
            <w:tcW w:w="1108"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411" w:type="dxa"/>
            <w:tcBorders>
              <w:top w:val="single" w:sz="4" w:space="0" w:color="000000"/>
              <w:left w:val="single" w:sz="4" w:space="0" w:color="000000"/>
              <w:bottom w:val="single" w:sz="4" w:space="0" w:color="000000"/>
              <w:right w:val="single" w:sz="4" w:space="0" w:color="000000"/>
            </w:tcBorders>
          </w:tcPr>
          <w:p w:rsidR="00254A55" w:rsidRDefault="00AE7008">
            <w:pPr>
              <w:spacing w:after="0"/>
              <w:ind w:left="231" w:right="249" w:hanging="231"/>
              <w:jc w:val="right"/>
            </w:pPr>
            <w:r>
              <w:rPr>
                <w:rFonts w:cs="Times New Roman" w:hint="cs"/>
                <w:sz w:val="20"/>
                <w:szCs w:val="20"/>
                <w:rtl/>
              </w:rPr>
              <w:t>-</w:t>
            </w:r>
            <w:r w:rsidR="00CC41C6">
              <w:rPr>
                <w:rFonts w:ascii="Times New Roman" w:eastAsia="Times New Roman" w:hAnsi="Times New Roman" w:cs="Times New Roman"/>
                <w:sz w:val="20"/>
                <w:szCs w:val="20"/>
                <w:rtl/>
              </w:rPr>
              <w:t xml:space="preserve"> </w:t>
            </w:r>
          </w:p>
        </w:tc>
        <w:tc>
          <w:tcPr>
            <w:tcW w:w="1312" w:type="dxa"/>
            <w:tcBorders>
              <w:top w:val="single" w:sz="4" w:space="0" w:color="000000"/>
              <w:left w:val="single" w:sz="4" w:space="0" w:color="000000"/>
              <w:bottom w:val="single" w:sz="4" w:space="0" w:color="000000"/>
              <w:right w:val="single" w:sz="4" w:space="0" w:color="000000"/>
            </w:tcBorders>
            <w:vAlign w:val="center"/>
          </w:tcPr>
          <w:p w:rsidR="00254A55" w:rsidRDefault="00AE7008" w:rsidP="004045BE">
            <w:pPr>
              <w:spacing w:after="0"/>
              <w:ind w:left="0" w:right="180" w:firstLine="0"/>
              <w:jc w:val="right"/>
            </w:pPr>
            <w:r>
              <w:rPr>
                <w:rFonts w:cs="Arial" w:hint="cs"/>
                <w:sz w:val="22"/>
                <w:rtl/>
              </w:rPr>
              <w:t>محبوبه افراسیابی</w:t>
            </w:r>
          </w:p>
        </w:tc>
        <w:tc>
          <w:tcPr>
            <w:tcW w:w="2308" w:type="dxa"/>
            <w:tcBorders>
              <w:top w:val="single" w:sz="4" w:space="0" w:color="000000"/>
              <w:left w:val="single" w:sz="4" w:space="0" w:color="000000"/>
              <w:bottom w:val="single" w:sz="4" w:space="0" w:color="000000"/>
              <w:right w:val="single" w:sz="4" w:space="0" w:color="000000"/>
            </w:tcBorders>
            <w:vAlign w:val="center"/>
          </w:tcPr>
          <w:p w:rsidR="00254A55" w:rsidRPr="00AE7008" w:rsidRDefault="00AE7008" w:rsidP="0028744F">
            <w:pPr>
              <w:spacing w:after="0"/>
              <w:ind w:left="0" w:right="456" w:firstLine="0"/>
              <w:jc w:val="center"/>
              <w:rPr>
                <w:rFonts w:cs="Arial"/>
              </w:rPr>
            </w:pPr>
            <w:r>
              <w:rPr>
                <w:rFonts w:cs="Arial" w:hint="cs"/>
                <w:rtl/>
              </w:rPr>
              <w:t>عملی</w:t>
            </w:r>
          </w:p>
        </w:tc>
        <w:tc>
          <w:tcPr>
            <w:tcW w:w="1021" w:type="dxa"/>
            <w:tcBorders>
              <w:top w:val="single" w:sz="4" w:space="0" w:color="000000"/>
              <w:left w:val="single" w:sz="4" w:space="0" w:color="000000"/>
              <w:bottom w:val="single" w:sz="4" w:space="0" w:color="000000"/>
              <w:right w:val="single" w:sz="4" w:space="0" w:color="000000"/>
            </w:tcBorders>
            <w:vAlign w:val="center"/>
          </w:tcPr>
          <w:p w:rsidR="00254A55" w:rsidRDefault="00AE7008" w:rsidP="00D230BA">
            <w:pPr>
              <w:spacing w:after="0"/>
              <w:ind w:left="0" w:right="293" w:firstLine="0"/>
              <w:jc w:val="right"/>
            </w:pPr>
            <w:r>
              <w:rPr>
                <w:rFonts w:ascii="Times New Roman" w:eastAsia="Times New Roman" w:hAnsi="Times New Roman" w:cs="Times New Roman" w:hint="cs"/>
                <w:szCs w:val="24"/>
                <w:rtl/>
              </w:rPr>
              <w:t>12:30-13:30</w:t>
            </w:r>
          </w:p>
        </w:tc>
        <w:tc>
          <w:tcPr>
            <w:tcW w:w="1120" w:type="dxa"/>
            <w:tcBorders>
              <w:top w:val="single" w:sz="4" w:space="0" w:color="000000"/>
              <w:left w:val="single" w:sz="4" w:space="0" w:color="000000"/>
              <w:bottom w:val="single" w:sz="4" w:space="0" w:color="000000"/>
              <w:right w:val="single" w:sz="4" w:space="0" w:color="000000"/>
            </w:tcBorders>
            <w:vAlign w:val="center"/>
          </w:tcPr>
          <w:p w:rsidR="00254A55" w:rsidRDefault="00CC41C6" w:rsidP="00423F48">
            <w:pPr>
              <w:bidi w:val="0"/>
              <w:spacing w:after="0"/>
              <w:ind w:left="-10" w:right="0" w:firstLine="0"/>
            </w:pPr>
            <w:r>
              <w:rPr>
                <w:rFonts w:ascii="Times New Roman" w:eastAsia="Times New Roman" w:hAnsi="Times New Roman" w:cs="Times New Roman"/>
              </w:rPr>
              <w:t xml:space="preserve"> 0</w:t>
            </w:r>
            <w:r w:rsidR="003223F6">
              <w:rPr>
                <w:rFonts w:ascii="Times New Roman" w:eastAsia="Times New Roman" w:hAnsi="Times New Roman" w:cs="Times New Roman"/>
              </w:rPr>
              <w:t>3</w:t>
            </w:r>
            <w:r>
              <w:t>/</w:t>
            </w:r>
            <w:r w:rsidR="00E96E8E">
              <w:rPr>
                <w:rFonts w:ascii="Times New Roman" w:eastAsia="Times New Roman" w:hAnsi="Times New Roman" w:cs="Times New Roman"/>
              </w:rPr>
              <w:t>12</w:t>
            </w:r>
            <w:r>
              <w:t>/</w:t>
            </w:r>
            <w:r w:rsidR="00E96E8E">
              <w:rPr>
                <w:rFonts w:ascii="Times New Roman" w:eastAsia="Times New Roman" w:hAnsi="Times New Roman" w:cs="Times New Roman"/>
              </w:rPr>
              <w:t>2</w:t>
            </w:r>
            <w:r w:rsidR="00423F48">
              <w:rPr>
                <w:rFonts w:ascii="Times New Roman" w:eastAsia="Times New Roman" w:hAnsi="Times New Roman" w:cs="Times New Roman" w:hint="cs"/>
                <w:rtl/>
              </w:rPr>
              <w:t>6</w:t>
            </w:r>
          </w:p>
        </w:tc>
        <w:tc>
          <w:tcPr>
            <w:tcW w:w="666" w:type="dxa"/>
            <w:tcBorders>
              <w:top w:val="single" w:sz="4" w:space="0" w:color="000000"/>
              <w:left w:val="single" w:sz="4" w:space="0" w:color="000000"/>
              <w:bottom w:val="single" w:sz="4" w:space="0" w:color="000000"/>
              <w:right w:val="single" w:sz="4" w:space="0" w:color="000000"/>
            </w:tcBorders>
            <w:vAlign w:val="center"/>
          </w:tcPr>
          <w:p w:rsidR="00254A55" w:rsidRDefault="00CC41C6" w:rsidP="000E13F3">
            <w:pPr>
              <w:bidi w:val="0"/>
              <w:spacing w:after="0"/>
              <w:ind w:left="163" w:right="0" w:firstLine="0"/>
            </w:pPr>
            <w:r>
              <w:rPr>
                <w:rFonts w:ascii="Times New Roman" w:eastAsia="Times New Roman" w:hAnsi="Times New Roman" w:cs="Times New Roman"/>
              </w:rPr>
              <w:t xml:space="preserve"> </w:t>
            </w:r>
            <w:r w:rsidR="000E13F3">
              <w:rPr>
                <w:rFonts w:ascii="Times New Roman" w:eastAsia="Times New Roman" w:hAnsi="Times New Roman" w:cs="Times New Roman"/>
                <w:color w:val="000000" w:themeColor="text1"/>
              </w:rPr>
              <w:t>5</w:t>
            </w:r>
          </w:p>
        </w:tc>
      </w:tr>
      <w:tr w:rsidR="00254A55" w:rsidTr="00AE7008">
        <w:trPr>
          <w:trHeight w:val="1788"/>
        </w:trPr>
        <w:tc>
          <w:tcPr>
            <w:tcW w:w="1108"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411" w:type="dxa"/>
            <w:tcBorders>
              <w:top w:val="single" w:sz="4" w:space="0" w:color="000000"/>
              <w:left w:val="single" w:sz="4" w:space="0" w:color="000000"/>
              <w:bottom w:val="single" w:sz="4" w:space="0" w:color="000000"/>
              <w:right w:val="single" w:sz="4" w:space="0" w:color="000000"/>
            </w:tcBorders>
          </w:tcPr>
          <w:p w:rsidR="00AE7008" w:rsidRDefault="00AE7008">
            <w:pPr>
              <w:spacing w:after="0"/>
              <w:ind w:left="231" w:right="249" w:hanging="231"/>
              <w:jc w:val="right"/>
              <w:rPr>
                <w:rFonts w:ascii="Times New Roman" w:eastAsia="Times New Roman" w:hAnsi="Times New Roman" w:cs="Times New Roman"/>
                <w:sz w:val="20"/>
                <w:szCs w:val="20"/>
                <w:rtl/>
              </w:rPr>
            </w:pPr>
          </w:p>
          <w:p w:rsidR="00AE7008" w:rsidRDefault="00AE7008">
            <w:pPr>
              <w:spacing w:after="0"/>
              <w:ind w:left="231" w:right="249" w:hanging="231"/>
              <w:jc w:val="right"/>
              <w:rPr>
                <w:rFonts w:ascii="Times New Roman" w:eastAsia="Times New Roman" w:hAnsi="Times New Roman" w:cs="Times New Roman"/>
                <w:sz w:val="20"/>
                <w:szCs w:val="20"/>
                <w:rtl/>
              </w:rPr>
            </w:pPr>
          </w:p>
          <w:p w:rsidR="00AE7008" w:rsidRDefault="00AE7008">
            <w:pPr>
              <w:spacing w:after="0"/>
              <w:ind w:left="231" w:right="249" w:hanging="231"/>
              <w:jc w:val="right"/>
              <w:rPr>
                <w:rFonts w:ascii="Times New Roman" w:eastAsia="Times New Roman" w:hAnsi="Times New Roman" w:cs="Times New Roman"/>
                <w:sz w:val="20"/>
                <w:szCs w:val="20"/>
                <w:rtl/>
              </w:rPr>
            </w:pPr>
          </w:p>
          <w:p w:rsidR="00254A55" w:rsidRDefault="00AE7008">
            <w:pPr>
              <w:spacing w:after="0"/>
              <w:ind w:left="231" w:right="249" w:hanging="231"/>
              <w:jc w:val="right"/>
            </w:pPr>
            <w:r>
              <w:rPr>
                <w:rFonts w:ascii="Times New Roman" w:eastAsia="Times New Roman" w:hAnsi="Times New Roman" w:cs="Times New Roman" w:hint="cs"/>
                <w:sz w:val="20"/>
                <w:szCs w:val="20"/>
                <w:rtl/>
              </w:rPr>
              <w:t>-</w:t>
            </w:r>
            <w:r w:rsidR="00CC41C6">
              <w:rPr>
                <w:rFonts w:ascii="Times New Roman" w:eastAsia="Times New Roman" w:hAnsi="Times New Roman" w:cs="Times New Roman"/>
                <w:sz w:val="20"/>
                <w:szCs w:val="20"/>
                <w:rtl/>
              </w:rPr>
              <w:t xml:space="preserve"> </w:t>
            </w:r>
          </w:p>
        </w:tc>
        <w:tc>
          <w:tcPr>
            <w:tcW w:w="1312" w:type="dxa"/>
            <w:tcBorders>
              <w:top w:val="single" w:sz="4" w:space="0" w:color="000000"/>
              <w:left w:val="single" w:sz="4" w:space="0" w:color="000000"/>
              <w:bottom w:val="single" w:sz="4" w:space="0" w:color="000000"/>
              <w:right w:val="single" w:sz="4" w:space="0" w:color="000000"/>
            </w:tcBorders>
            <w:vAlign w:val="center"/>
          </w:tcPr>
          <w:p w:rsidR="00254A55" w:rsidRDefault="00AE7008">
            <w:pPr>
              <w:spacing w:after="0"/>
              <w:ind w:left="0" w:right="180" w:firstLine="0"/>
              <w:jc w:val="right"/>
            </w:pPr>
            <w:r>
              <w:rPr>
                <w:rFonts w:cs="Arial" w:hint="cs"/>
                <w:sz w:val="22"/>
                <w:rtl/>
              </w:rPr>
              <w:t>محبوبه افراسیابی</w:t>
            </w:r>
          </w:p>
        </w:tc>
        <w:tc>
          <w:tcPr>
            <w:tcW w:w="2308" w:type="dxa"/>
            <w:tcBorders>
              <w:top w:val="single" w:sz="4" w:space="0" w:color="000000"/>
              <w:left w:val="single" w:sz="4" w:space="0" w:color="000000"/>
              <w:bottom w:val="single" w:sz="4" w:space="0" w:color="000000"/>
              <w:right w:val="single" w:sz="4" w:space="0" w:color="000000"/>
            </w:tcBorders>
            <w:vAlign w:val="center"/>
          </w:tcPr>
          <w:p w:rsidR="00254A55" w:rsidRPr="00AE7008" w:rsidRDefault="00AE7008" w:rsidP="0028744F">
            <w:pPr>
              <w:spacing w:after="0"/>
              <w:ind w:left="0" w:firstLine="0"/>
              <w:jc w:val="center"/>
              <w:rPr>
                <w:rFonts w:cs="Arial"/>
              </w:rPr>
            </w:pPr>
            <w:r>
              <w:rPr>
                <w:rFonts w:cs="Arial" w:hint="cs"/>
                <w:rtl/>
              </w:rPr>
              <w:t>عملی</w:t>
            </w:r>
          </w:p>
        </w:tc>
        <w:tc>
          <w:tcPr>
            <w:tcW w:w="1021" w:type="dxa"/>
            <w:tcBorders>
              <w:top w:val="single" w:sz="4" w:space="0" w:color="000000"/>
              <w:left w:val="single" w:sz="4" w:space="0" w:color="000000"/>
              <w:bottom w:val="single" w:sz="4" w:space="0" w:color="000000"/>
              <w:right w:val="single" w:sz="4" w:space="0" w:color="000000"/>
            </w:tcBorders>
            <w:vAlign w:val="center"/>
          </w:tcPr>
          <w:p w:rsidR="00254A55" w:rsidRDefault="00AE7008" w:rsidP="00D230BA">
            <w:pPr>
              <w:spacing w:after="0"/>
              <w:ind w:left="0" w:right="293" w:firstLine="0"/>
              <w:jc w:val="right"/>
            </w:pPr>
            <w:r>
              <w:rPr>
                <w:rFonts w:ascii="Times New Roman" w:eastAsia="Times New Roman" w:hAnsi="Times New Roman" w:cs="Times New Roman" w:hint="cs"/>
                <w:szCs w:val="24"/>
                <w:rtl/>
              </w:rPr>
              <w:t>12:30-13:30</w:t>
            </w:r>
          </w:p>
        </w:tc>
        <w:tc>
          <w:tcPr>
            <w:tcW w:w="1120" w:type="dxa"/>
            <w:tcBorders>
              <w:top w:val="single" w:sz="4" w:space="0" w:color="000000"/>
              <w:left w:val="single" w:sz="4" w:space="0" w:color="000000"/>
              <w:bottom w:val="single" w:sz="4" w:space="0" w:color="000000"/>
              <w:right w:val="single" w:sz="4" w:space="0" w:color="000000"/>
            </w:tcBorders>
            <w:vAlign w:val="center"/>
          </w:tcPr>
          <w:p w:rsidR="00254A55" w:rsidRDefault="00CC41C6" w:rsidP="00E96E8E">
            <w:pPr>
              <w:bidi w:val="0"/>
              <w:spacing w:after="0"/>
              <w:ind w:left="110" w:right="0" w:firstLine="0"/>
            </w:pPr>
            <w:r>
              <w:t xml:space="preserve"> </w:t>
            </w:r>
            <w:r w:rsidR="00E96E8E">
              <w:rPr>
                <w:rFonts w:ascii="Times New Roman" w:eastAsia="Times New Roman" w:hAnsi="Times New Roman" w:cs="Times New Roman"/>
              </w:rPr>
              <w:t>04</w:t>
            </w:r>
            <w:r>
              <w:t>/</w:t>
            </w:r>
            <w:r w:rsidR="00E96E8E">
              <w:rPr>
                <w:rFonts w:ascii="Times New Roman" w:eastAsia="Times New Roman" w:hAnsi="Times New Roman" w:cs="Times New Roman"/>
              </w:rPr>
              <w:t>1</w:t>
            </w:r>
            <w:r>
              <w:t>/</w:t>
            </w:r>
            <w:r w:rsidR="00E96E8E">
              <w:rPr>
                <w:rFonts w:ascii="Times New Roman" w:eastAsia="Times New Roman" w:hAnsi="Times New Roman" w:cs="Times New Roman"/>
              </w:rPr>
              <w:t>20</w:t>
            </w:r>
          </w:p>
        </w:tc>
        <w:tc>
          <w:tcPr>
            <w:tcW w:w="666" w:type="dxa"/>
            <w:tcBorders>
              <w:top w:val="single" w:sz="4" w:space="0" w:color="000000"/>
              <w:left w:val="single" w:sz="4" w:space="0" w:color="000000"/>
              <w:bottom w:val="single" w:sz="4" w:space="0" w:color="000000"/>
              <w:right w:val="single" w:sz="4" w:space="0" w:color="000000"/>
            </w:tcBorders>
            <w:vAlign w:val="center"/>
          </w:tcPr>
          <w:p w:rsidR="00254A55" w:rsidRDefault="00CC41C6" w:rsidP="000E13F3">
            <w:pPr>
              <w:bidi w:val="0"/>
              <w:spacing w:after="0"/>
              <w:ind w:left="163" w:right="0" w:firstLine="0"/>
            </w:pPr>
            <w:r>
              <w:t xml:space="preserve"> </w:t>
            </w:r>
            <w:r w:rsidR="000E13F3">
              <w:rPr>
                <w:rFonts w:ascii="Times New Roman" w:eastAsia="Times New Roman" w:hAnsi="Times New Roman" w:cs="Times New Roman"/>
              </w:rPr>
              <w:t>6</w:t>
            </w:r>
          </w:p>
        </w:tc>
      </w:tr>
      <w:tr w:rsidR="00254A55" w:rsidTr="00AE7008">
        <w:trPr>
          <w:trHeight w:val="1789"/>
        </w:trPr>
        <w:tc>
          <w:tcPr>
            <w:tcW w:w="1108"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 xml:space="preserve">مطالعه قبل از كلاس </w:t>
            </w:r>
          </w:p>
        </w:tc>
        <w:tc>
          <w:tcPr>
            <w:tcW w:w="1411" w:type="dxa"/>
            <w:tcBorders>
              <w:top w:val="single" w:sz="4" w:space="0" w:color="000000"/>
              <w:left w:val="single" w:sz="4" w:space="0" w:color="000000"/>
              <w:bottom w:val="single" w:sz="4" w:space="0" w:color="000000"/>
              <w:right w:val="single" w:sz="4" w:space="0" w:color="000000"/>
            </w:tcBorders>
          </w:tcPr>
          <w:p w:rsidR="00AE7008" w:rsidRDefault="00AE7008">
            <w:pPr>
              <w:spacing w:after="0"/>
              <w:ind w:left="231" w:right="249" w:hanging="231"/>
              <w:jc w:val="right"/>
              <w:rPr>
                <w:rFonts w:cs="Times New Roman"/>
                <w:sz w:val="20"/>
                <w:szCs w:val="20"/>
                <w:rtl/>
              </w:rPr>
            </w:pPr>
          </w:p>
          <w:p w:rsidR="00AE7008" w:rsidRDefault="00AE7008">
            <w:pPr>
              <w:spacing w:after="0"/>
              <w:ind w:left="231" w:right="249" w:hanging="231"/>
              <w:jc w:val="right"/>
              <w:rPr>
                <w:rFonts w:cs="Times New Roman"/>
                <w:sz w:val="20"/>
                <w:szCs w:val="20"/>
                <w:rtl/>
              </w:rPr>
            </w:pPr>
          </w:p>
          <w:p w:rsidR="00AE7008" w:rsidRDefault="00AE7008">
            <w:pPr>
              <w:spacing w:after="0"/>
              <w:ind w:left="231" w:right="249" w:hanging="231"/>
              <w:jc w:val="right"/>
              <w:rPr>
                <w:rFonts w:cs="Times New Roman"/>
                <w:sz w:val="20"/>
                <w:szCs w:val="20"/>
                <w:rtl/>
              </w:rPr>
            </w:pPr>
          </w:p>
          <w:p w:rsidR="00AE7008" w:rsidRDefault="00AE7008">
            <w:pPr>
              <w:spacing w:after="0"/>
              <w:ind w:left="231" w:right="249" w:hanging="231"/>
              <w:jc w:val="right"/>
              <w:rPr>
                <w:rFonts w:cs="Times New Roman"/>
                <w:sz w:val="20"/>
                <w:szCs w:val="20"/>
                <w:rtl/>
              </w:rPr>
            </w:pPr>
          </w:p>
          <w:p w:rsidR="00254A55" w:rsidRDefault="00AE7008">
            <w:pPr>
              <w:spacing w:after="0"/>
              <w:ind w:left="231" w:right="249" w:hanging="231"/>
              <w:jc w:val="right"/>
            </w:pPr>
            <w:r>
              <w:rPr>
                <w:rFonts w:cs="Times New Roman" w:hint="cs"/>
                <w:sz w:val="20"/>
                <w:szCs w:val="20"/>
                <w:rtl/>
              </w:rPr>
              <w:t>-</w:t>
            </w:r>
            <w:r w:rsidR="00CC41C6">
              <w:rPr>
                <w:rFonts w:ascii="Times New Roman" w:eastAsia="Times New Roman" w:hAnsi="Times New Roman" w:cs="Times New Roman"/>
                <w:sz w:val="20"/>
                <w:szCs w:val="20"/>
                <w:rtl/>
              </w:rPr>
              <w:t xml:space="preserve"> </w:t>
            </w:r>
          </w:p>
        </w:tc>
        <w:tc>
          <w:tcPr>
            <w:tcW w:w="1312" w:type="dxa"/>
            <w:tcBorders>
              <w:top w:val="single" w:sz="4" w:space="0" w:color="000000"/>
              <w:left w:val="single" w:sz="4" w:space="0" w:color="000000"/>
              <w:bottom w:val="single" w:sz="4" w:space="0" w:color="000000"/>
              <w:right w:val="single" w:sz="4" w:space="0" w:color="000000"/>
            </w:tcBorders>
            <w:vAlign w:val="center"/>
          </w:tcPr>
          <w:p w:rsidR="00254A55" w:rsidRPr="00AE7008" w:rsidRDefault="00AE7008">
            <w:pPr>
              <w:spacing w:after="0"/>
              <w:ind w:left="0" w:right="180" w:firstLine="0"/>
              <w:jc w:val="right"/>
              <w:rPr>
                <w:rFonts w:cs="Arial"/>
              </w:rPr>
            </w:pPr>
            <w:r>
              <w:rPr>
                <w:rFonts w:cs="Arial" w:hint="cs"/>
                <w:rtl/>
              </w:rPr>
              <w:t>محبوبه افراسیابی</w:t>
            </w:r>
          </w:p>
        </w:tc>
        <w:tc>
          <w:tcPr>
            <w:tcW w:w="2308" w:type="dxa"/>
            <w:tcBorders>
              <w:top w:val="single" w:sz="4" w:space="0" w:color="000000"/>
              <w:left w:val="single" w:sz="4" w:space="0" w:color="000000"/>
              <w:bottom w:val="single" w:sz="4" w:space="0" w:color="000000"/>
              <w:right w:val="single" w:sz="4" w:space="0" w:color="000000"/>
            </w:tcBorders>
            <w:vAlign w:val="center"/>
          </w:tcPr>
          <w:p w:rsidR="00254A55" w:rsidRPr="00AE7008" w:rsidRDefault="00AE7008" w:rsidP="0028744F">
            <w:pPr>
              <w:spacing w:after="0"/>
              <w:ind w:left="0" w:right="312" w:firstLine="0"/>
              <w:jc w:val="center"/>
              <w:rPr>
                <w:rFonts w:cs="Arial"/>
              </w:rPr>
            </w:pPr>
            <w:r>
              <w:rPr>
                <w:rFonts w:cs="Arial" w:hint="cs"/>
                <w:rtl/>
              </w:rPr>
              <w:t>عملی</w:t>
            </w:r>
          </w:p>
        </w:tc>
        <w:tc>
          <w:tcPr>
            <w:tcW w:w="1021" w:type="dxa"/>
            <w:tcBorders>
              <w:top w:val="single" w:sz="4" w:space="0" w:color="000000"/>
              <w:left w:val="single" w:sz="4" w:space="0" w:color="000000"/>
              <w:bottom w:val="single" w:sz="4" w:space="0" w:color="000000"/>
              <w:right w:val="single" w:sz="4" w:space="0" w:color="000000"/>
            </w:tcBorders>
            <w:vAlign w:val="center"/>
          </w:tcPr>
          <w:p w:rsidR="00254A55" w:rsidRDefault="00AE7008" w:rsidP="00D230BA">
            <w:pPr>
              <w:spacing w:after="0"/>
              <w:ind w:left="0" w:right="293" w:firstLine="0"/>
              <w:jc w:val="right"/>
            </w:pPr>
            <w:r>
              <w:rPr>
                <w:rFonts w:ascii="Times New Roman" w:eastAsia="Times New Roman" w:hAnsi="Times New Roman" w:cs="Times New Roman" w:hint="cs"/>
                <w:szCs w:val="24"/>
                <w:rtl/>
              </w:rPr>
              <w:t>12:30-13:30</w:t>
            </w:r>
          </w:p>
        </w:tc>
        <w:tc>
          <w:tcPr>
            <w:tcW w:w="1120" w:type="dxa"/>
            <w:tcBorders>
              <w:top w:val="single" w:sz="4" w:space="0" w:color="000000"/>
              <w:left w:val="single" w:sz="4" w:space="0" w:color="000000"/>
              <w:bottom w:val="single" w:sz="4" w:space="0" w:color="000000"/>
              <w:right w:val="single" w:sz="4" w:space="0" w:color="000000"/>
            </w:tcBorders>
            <w:vAlign w:val="center"/>
          </w:tcPr>
          <w:p w:rsidR="00254A55" w:rsidRDefault="00CC41C6" w:rsidP="00E96E8E">
            <w:pPr>
              <w:bidi w:val="0"/>
              <w:spacing w:after="0"/>
              <w:ind w:left="110" w:right="0" w:firstLine="0"/>
            </w:pPr>
            <w:r>
              <w:rPr>
                <w:rFonts w:ascii="Times New Roman" w:eastAsia="Times New Roman" w:hAnsi="Times New Roman" w:cs="Times New Roman"/>
              </w:rPr>
              <w:t xml:space="preserve"> </w:t>
            </w:r>
            <w:r w:rsidR="00E96E8E">
              <w:rPr>
                <w:rFonts w:ascii="Times New Roman" w:eastAsia="Times New Roman" w:hAnsi="Times New Roman" w:cs="Times New Roman"/>
              </w:rPr>
              <w:t>04</w:t>
            </w:r>
            <w:r>
              <w:t>/</w:t>
            </w:r>
            <w:r w:rsidR="00E96E8E">
              <w:rPr>
                <w:rFonts w:ascii="Times New Roman" w:eastAsia="Times New Roman" w:hAnsi="Times New Roman" w:cs="Times New Roman"/>
              </w:rPr>
              <w:t>1</w:t>
            </w:r>
            <w:r>
              <w:t>/</w:t>
            </w:r>
            <w:r w:rsidR="00E96E8E">
              <w:rPr>
                <w:rFonts w:ascii="Times New Roman" w:eastAsia="Times New Roman" w:hAnsi="Times New Roman" w:cs="Times New Roman"/>
              </w:rPr>
              <w:t>27</w:t>
            </w:r>
          </w:p>
        </w:tc>
        <w:tc>
          <w:tcPr>
            <w:tcW w:w="666" w:type="dxa"/>
            <w:tcBorders>
              <w:top w:val="single" w:sz="4" w:space="0" w:color="000000"/>
              <w:left w:val="single" w:sz="4" w:space="0" w:color="000000"/>
              <w:bottom w:val="single" w:sz="4" w:space="0" w:color="000000"/>
              <w:right w:val="single" w:sz="4" w:space="0" w:color="000000"/>
            </w:tcBorders>
            <w:vAlign w:val="center"/>
          </w:tcPr>
          <w:p w:rsidR="00254A55" w:rsidRDefault="00CC41C6" w:rsidP="000E13F3">
            <w:pPr>
              <w:bidi w:val="0"/>
              <w:spacing w:after="0"/>
              <w:ind w:left="163" w:right="0" w:firstLine="0"/>
            </w:pPr>
            <w:r>
              <w:rPr>
                <w:rFonts w:ascii="Times New Roman" w:eastAsia="Times New Roman" w:hAnsi="Times New Roman" w:cs="Times New Roman"/>
              </w:rPr>
              <w:t xml:space="preserve"> </w:t>
            </w:r>
            <w:r w:rsidR="000E13F3">
              <w:rPr>
                <w:rFonts w:ascii="Times New Roman" w:eastAsia="Times New Roman" w:hAnsi="Times New Roman" w:cs="Times New Roman"/>
              </w:rPr>
              <w:t>7</w:t>
            </w:r>
          </w:p>
        </w:tc>
      </w:tr>
      <w:tr w:rsidR="00254A55" w:rsidTr="00AE7008">
        <w:trPr>
          <w:trHeight w:val="1788"/>
        </w:trPr>
        <w:tc>
          <w:tcPr>
            <w:tcW w:w="1108"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 xml:space="preserve">مطالعه قبل از كلاس </w:t>
            </w:r>
          </w:p>
        </w:tc>
        <w:tc>
          <w:tcPr>
            <w:tcW w:w="1411" w:type="dxa"/>
            <w:tcBorders>
              <w:top w:val="single" w:sz="4" w:space="0" w:color="000000"/>
              <w:left w:val="single" w:sz="4" w:space="0" w:color="000000"/>
              <w:bottom w:val="single" w:sz="4" w:space="0" w:color="000000"/>
              <w:right w:val="single" w:sz="4" w:space="0" w:color="000000"/>
            </w:tcBorders>
          </w:tcPr>
          <w:p w:rsidR="00AE7008" w:rsidRDefault="00AE7008">
            <w:pPr>
              <w:spacing w:after="0"/>
              <w:ind w:left="231" w:right="249" w:hanging="231"/>
              <w:jc w:val="right"/>
              <w:rPr>
                <w:rFonts w:ascii="Times New Roman" w:eastAsia="Times New Roman" w:hAnsi="Times New Roman" w:cs="Times New Roman"/>
                <w:sz w:val="20"/>
                <w:szCs w:val="20"/>
                <w:rtl/>
              </w:rPr>
            </w:pPr>
          </w:p>
          <w:p w:rsidR="00AE7008" w:rsidRDefault="00AE7008">
            <w:pPr>
              <w:spacing w:after="0"/>
              <w:ind w:left="231" w:right="249" w:hanging="231"/>
              <w:jc w:val="right"/>
              <w:rPr>
                <w:rFonts w:ascii="Times New Roman" w:eastAsia="Times New Roman" w:hAnsi="Times New Roman" w:cs="Times New Roman"/>
                <w:sz w:val="20"/>
                <w:szCs w:val="20"/>
                <w:rtl/>
              </w:rPr>
            </w:pPr>
          </w:p>
          <w:p w:rsidR="00AE7008" w:rsidRDefault="00AE7008">
            <w:pPr>
              <w:spacing w:after="0"/>
              <w:ind w:left="231" w:right="249" w:hanging="231"/>
              <w:jc w:val="right"/>
              <w:rPr>
                <w:rFonts w:ascii="Times New Roman" w:eastAsia="Times New Roman" w:hAnsi="Times New Roman" w:cs="Times New Roman"/>
                <w:sz w:val="20"/>
                <w:szCs w:val="20"/>
                <w:rtl/>
              </w:rPr>
            </w:pPr>
          </w:p>
          <w:p w:rsidR="00254A55" w:rsidRDefault="00AE7008">
            <w:pPr>
              <w:spacing w:after="0"/>
              <w:ind w:left="231" w:right="249" w:hanging="231"/>
              <w:jc w:val="right"/>
            </w:pPr>
            <w:r>
              <w:rPr>
                <w:rFonts w:ascii="Times New Roman" w:eastAsia="Times New Roman" w:hAnsi="Times New Roman" w:cs="Times New Roman" w:hint="cs"/>
                <w:sz w:val="20"/>
                <w:szCs w:val="20"/>
                <w:rtl/>
              </w:rPr>
              <w:t>-</w:t>
            </w:r>
            <w:r w:rsidR="00CC41C6">
              <w:rPr>
                <w:rFonts w:ascii="Times New Roman" w:eastAsia="Times New Roman" w:hAnsi="Times New Roman" w:cs="Times New Roman"/>
                <w:sz w:val="20"/>
                <w:szCs w:val="20"/>
                <w:rtl/>
              </w:rPr>
              <w:t xml:space="preserve"> </w:t>
            </w:r>
          </w:p>
        </w:tc>
        <w:tc>
          <w:tcPr>
            <w:tcW w:w="1312" w:type="dxa"/>
            <w:tcBorders>
              <w:top w:val="single" w:sz="4" w:space="0" w:color="000000"/>
              <w:left w:val="single" w:sz="4" w:space="0" w:color="000000"/>
              <w:bottom w:val="single" w:sz="4" w:space="0" w:color="000000"/>
              <w:right w:val="single" w:sz="4" w:space="0" w:color="000000"/>
            </w:tcBorders>
            <w:vAlign w:val="center"/>
          </w:tcPr>
          <w:p w:rsidR="00254A55" w:rsidRPr="00AE7008" w:rsidRDefault="00AE7008">
            <w:pPr>
              <w:spacing w:after="0"/>
              <w:ind w:left="0" w:right="180" w:firstLine="0"/>
              <w:jc w:val="right"/>
              <w:rPr>
                <w:rFonts w:cs="Arial"/>
              </w:rPr>
            </w:pPr>
            <w:r>
              <w:rPr>
                <w:rFonts w:cs="Arial" w:hint="cs"/>
                <w:rtl/>
              </w:rPr>
              <w:t>محبوبه افراسیابی</w:t>
            </w:r>
          </w:p>
        </w:tc>
        <w:tc>
          <w:tcPr>
            <w:tcW w:w="2308" w:type="dxa"/>
            <w:tcBorders>
              <w:top w:val="single" w:sz="4" w:space="0" w:color="000000"/>
              <w:left w:val="single" w:sz="4" w:space="0" w:color="000000"/>
              <w:bottom w:val="single" w:sz="4" w:space="0" w:color="000000"/>
              <w:right w:val="single" w:sz="4" w:space="0" w:color="000000"/>
            </w:tcBorders>
            <w:vAlign w:val="center"/>
          </w:tcPr>
          <w:p w:rsidR="00254A55" w:rsidRPr="00AE7008" w:rsidRDefault="00AE7008" w:rsidP="0028744F">
            <w:pPr>
              <w:spacing w:after="0"/>
              <w:ind w:left="0" w:firstLine="0"/>
              <w:jc w:val="center"/>
              <w:rPr>
                <w:rFonts w:cs="Arial"/>
              </w:rPr>
            </w:pPr>
            <w:r>
              <w:rPr>
                <w:rFonts w:cs="Arial" w:hint="cs"/>
                <w:rtl/>
              </w:rPr>
              <w:t>عملی</w:t>
            </w:r>
          </w:p>
        </w:tc>
        <w:tc>
          <w:tcPr>
            <w:tcW w:w="1021" w:type="dxa"/>
            <w:tcBorders>
              <w:top w:val="single" w:sz="4" w:space="0" w:color="000000"/>
              <w:left w:val="single" w:sz="4" w:space="0" w:color="000000"/>
              <w:bottom w:val="single" w:sz="4" w:space="0" w:color="000000"/>
              <w:right w:val="single" w:sz="4" w:space="0" w:color="000000"/>
            </w:tcBorders>
            <w:vAlign w:val="center"/>
          </w:tcPr>
          <w:p w:rsidR="00254A55" w:rsidRDefault="00AE7008" w:rsidP="00D230BA">
            <w:pPr>
              <w:spacing w:after="0"/>
              <w:ind w:left="0" w:right="293" w:firstLine="0"/>
              <w:jc w:val="right"/>
            </w:pPr>
            <w:r>
              <w:rPr>
                <w:rFonts w:ascii="Times New Roman" w:eastAsia="Times New Roman" w:hAnsi="Times New Roman" w:cs="Times New Roman" w:hint="cs"/>
                <w:szCs w:val="24"/>
                <w:rtl/>
              </w:rPr>
              <w:t>12:30-13:30</w:t>
            </w:r>
          </w:p>
        </w:tc>
        <w:tc>
          <w:tcPr>
            <w:tcW w:w="1120" w:type="dxa"/>
            <w:tcBorders>
              <w:top w:val="single" w:sz="4" w:space="0" w:color="000000"/>
              <w:left w:val="single" w:sz="4" w:space="0" w:color="000000"/>
              <w:bottom w:val="single" w:sz="4" w:space="0" w:color="000000"/>
              <w:right w:val="single" w:sz="4" w:space="0" w:color="000000"/>
            </w:tcBorders>
            <w:vAlign w:val="center"/>
          </w:tcPr>
          <w:p w:rsidR="00254A55" w:rsidRDefault="00CC41C6" w:rsidP="000E13F3">
            <w:pPr>
              <w:bidi w:val="0"/>
              <w:spacing w:after="0"/>
              <w:ind w:left="230" w:right="0" w:firstLine="0"/>
              <w:jc w:val="center"/>
            </w:pPr>
            <w:r>
              <w:rPr>
                <w:rFonts w:ascii="Times New Roman" w:eastAsia="Times New Roman" w:hAnsi="Times New Roman" w:cs="Times New Roman"/>
              </w:rPr>
              <w:t xml:space="preserve"> </w:t>
            </w:r>
            <w:r w:rsidR="000E13F3">
              <w:rPr>
                <w:rFonts w:ascii="Times New Roman" w:eastAsia="Times New Roman" w:hAnsi="Times New Roman" w:cs="Times New Roman"/>
              </w:rPr>
              <w:t>04</w:t>
            </w:r>
            <w:r>
              <w:t>/</w:t>
            </w:r>
            <w:r w:rsidR="000E13F3">
              <w:rPr>
                <w:rFonts w:ascii="Times New Roman" w:eastAsia="Times New Roman" w:hAnsi="Times New Roman" w:cs="Times New Roman"/>
              </w:rPr>
              <w:t>2</w:t>
            </w:r>
            <w:r>
              <w:t>/</w:t>
            </w:r>
            <w:r w:rsidR="000E13F3">
              <w:rPr>
                <w:rFonts w:ascii="Times New Roman" w:eastAsia="Times New Roman" w:hAnsi="Times New Roman" w:cs="Times New Roman"/>
              </w:rPr>
              <w:t>3</w:t>
            </w:r>
          </w:p>
        </w:tc>
        <w:tc>
          <w:tcPr>
            <w:tcW w:w="666" w:type="dxa"/>
            <w:tcBorders>
              <w:top w:val="single" w:sz="4" w:space="0" w:color="000000"/>
              <w:left w:val="single" w:sz="4" w:space="0" w:color="000000"/>
              <w:bottom w:val="single" w:sz="4" w:space="0" w:color="000000"/>
              <w:right w:val="single" w:sz="4" w:space="0" w:color="000000"/>
            </w:tcBorders>
            <w:vAlign w:val="center"/>
          </w:tcPr>
          <w:p w:rsidR="00254A55" w:rsidRDefault="000E13F3" w:rsidP="003223F6">
            <w:pPr>
              <w:bidi w:val="0"/>
              <w:spacing w:after="0"/>
              <w:ind w:left="163" w:right="0" w:firstLine="0"/>
            </w:pPr>
            <w:r>
              <w:rPr>
                <w:rFonts w:ascii="Times New Roman" w:eastAsia="Times New Roman" w:hAnsi="Times New Roman" w:cs="Times New Roman"/>
              </w:rPr>
              <w:t>8</w:t>
            </w:r>
          </w:p>
        </w:tc>
      </w:tr>
    </w:tbl>
    <w:p w:rsidR="00254A55" w:rsidRDefault="00CC41C6">
      <w:pPr>
        <w:bidi w:val="0"/>
        <w:spacing w:after="0"/>
        <w:ind w:left="108" w:right="0" w:firstLine="0"/>
        <w:jc w:val="both"/>
      </w:pPr>
      <w:r>
        <w:rPr>
          <w:rFonts w:ascii="Times New Roman" w:eastAsia="Times New Roman" w:hAnsi="Times New Roman" w:cs="Times New Roman"/>
        </w:rPr>
        <w:t xml:space="preserve"> </w:t>
      </w:r>
    </w:p>
    <w:sectPr w:rsidR="00254A55">
      <w:headerReference w:type="even" r:id="rId8"/>
      <w:headerReference w:type="default" r:id="rId9"/>
      <w:footerReference w:type="even" r:id="rId10"/>
      <w:footerReference w:type="default" r:id="rId11"/>
      <w:headerReference w:type="first" r:id="rId12"/>
      <w:footerReference w:type="first" r:id="rId13"/>
      <w:pgSz w:w="11906" w:h="16838"/>
      <w:pgMar w:top="950" w:right="1794" w:bottom="1253" w:left="1692" w:header="480" w:footer="478" w:gutter="0"/>
      <w:cols w:space="720"/>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1F4" w:rsidRDefault="007F41F4">
      <w:pPr>
        <w:spacing w:after="0" w:line="240" w:lineRule="auto"/>
      </w:pPr>
      <w:r>
        <w:separator/>
      </w:r>
    </w:p>
  </w:endnote>
  <w:endnote w:type="continuationSeparator" w:id="0">
    <w:p w:rsidR="007F41F4" w:rsidRDefault="007F4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ranNastaliq">
    <w:altName w:val="Arial Unicode MS"/>
    <w:panose1 w:val="02020505000000020003"/>
    <w:charset w:val="00"/>
    <w:family w:val="roman"/>
    <w:pitch w:val="variable"/>
    <w:sig w:usb0="61002A87" w:usb1="80000000" w:usb2="00000008"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1692" w:right="10112" w:firstLine="0"/>
    </w:pPr>
    <w:r>
      <w:rPr>
        <w:noProof/>
        <w:sz w:val="22"/>
        <w:lang w:bidi="ar-SA"/>
      </w:rPr>
      <mc:AlternateContent>
        <mc:Choice Requires="wpg">
          <w:drawing>
            <wp:anchor distT="0" distB="0" distL="114300" distR="114300" simplePos="0" relativeHeight="251664384" behindDoc="0" locked="0" layoutInCell="1" allowOverlap="1">
              <wp:simplePos x="0" y="0"/>
              <wp:positionH relativeFrom="page">
                <wp:posOffset>304800</wp:posOffset>
              </wp:positionH>
              <wp:positionV relativeFrom="page">
                <wp:posOffset>10370515</wp:posOffset>
              </wp:positionV>
              <wp:extent cx="6952234" cy="18288"/>
              <wp:effectExtent l="0" t="0" r="0" b="0"/>
              <wp:wrapSquare wrapText="bothSides"/>
              <wp:docPr id="45432" name="Group 45432"/>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29" name="Shape 80129"/>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30" name="Shape 80130"/>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31" name="Shape 80131"/>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D1C8210" id="Group 45432" o:spid="_x0000_s1026" style="position:absolute;left:0;text-align:left;margin-left:24pt;margin-top:816.6pt;width:547.4pt;height:1.45pt;z-index:251664384;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">
              <v:shape id="Shape 80129"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vuu8cA&#10;AADeAAAADwAAAGRycy9kb3ducmV2LnhtbESPQWvCQBSE74X+h+UVvNWNESSmrlKUFi9S1Hjo7Zl9&#10;ZmOzb0N21fTfdwuCx2FmvmFmi9424kqdrx0rGA0TEMSl0zVXCor9x2sGwgdkjY1jUvBLHhbz56cZ&#10;5trdeEvXXahEhLDPUYEJoc2l9KUhi37oWuLonVxnMUTZVVJ3eItw28g0SSbSYs1xwWBLS0Plz+5i&#10;FVTF5OjTM3+O7WZ1uJji65uzk1KDl/79DUSgPjzC9/ZaK8iSUTqF/zvxCs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7rvHAAAA3gAAAA8AAAAAAAAAAAAAAAAAmAIAAGRy&#10;cy9kb3ducmV2LnhtbFBLBQYAAAAABAAEAPUAAACMAwAAAAA=&#10;" path="m,l18288,r,18288l,18288,,e" fillcolor="black" stroked="f" strokeweight="0">
                <v:stroke miterlimit="83231f" joinstyle="miter"/>
                <v:path arrowok="t" textboxrect="0,0,18288,18288"/>
              </v:shape>
              <v:shape id="Shape 80130"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jMNMUA&#10;AADeAAAADwAAAGRycy9kb3ducmV2LnhtbESPzWrCQBSF94LvMFyhuzqJLRKio2ihIt2ZVtxeMtck&#10;mrkTZ0aNffrOouDycP745svetOJGzjeWFaTjBARxaXXDlYKf78/XDIQPyBpby6TgQR6Wi+Fgjrm2&#10;d97RrQiViCPsc1RQh9DlUvqyJoN+bDvi6B2tMxiidJXUDu9x3LRykiRTabDh+FBjRx81lefiahR8&#10;TffdoVhP3k9Z+vjd7HHrdher1MuoX81ABOrDM/zf3moFWZK+RYCIE1F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Mw0xQAAAN4AAAAPAAAAAAAAAAAAAAAAAJgCAABkcnMv&#10;ZG93bnJldi54bWxQSwUGAAAAAAQABAD1AAAAigMAAAAA&#10;" path="m,l6915658,r,18288l,18288,,e" fillcolor="black" stroked="f" strokeweight="0">
                <v:stroke miterlimit="83231f" joinstyle="miter"/>
                <v:path arrowok="t" textboxrect="0,0,6915658,18288"/>
              </v:shape>
              <v:shape id="Shape 80131"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0YMYA&#10;AADeAAAADwAAAGRycy9kb3ducmV2LnhtbESPQWvCQBSE74L/YXlCb7qJgoToKsVS8VKKmh56e2af&#10;2dTs25BdNf33bqHgcZiZb5jlureNuFHna8cK0kkCgrh0uuZKQXF8H2cgfEDW2DgmBb/kYb0aDpaY&#10;a3fnPd0OoRIRwj5HBSaENpfSl4Ys+olriaN3dp3FEGVXSd3hPcJtI6dJMpcWa44LBlvaGCovh6tV&#10;UBXzk5/+8HZmP96+rqb4/ObsrNTLqH9dgAjUh2f4v73TCrIknaXwdyde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R0YMYAAADeAAAADwAAAAAAAAAAAAAAAACYAgAAZHJz&#10;L2Rvd25yZXYueG1sUEsFBgAAAAAEAAQA9QAAAIsDAAAAAA==&#10;" path="m,l18288,r,18288l,18288,,e" fillcolor="black" stroked="f" strokeweight="0">
                <v:stroke miterlimit="83231f" joinstyle="miter"/>
                <v:path arrowok="t" textboxrect="0,0,18288,18288"/>
              </v:shape>
              <w10:wrap type="square"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1692" w:right="10112" w:firstLine="0"/>
    </w:pPr>
    <w:r>
      <w:rPr>
        <w:noProof/>
        <w:sz w:val="22"/>
        <w:lang w:bidi="ar-SA"/>
      </w:rPr>
      <mc:AlternateContent>
        <mc:Choice Requires="wpg">
          <w:drawing>
            <wp:anchor distT="0" distB="0" distL="114300" distR="114300" simplePos="0" relativeHeight="251665408" behindDoc="0" locked="0" layoutInCell="1" allowOverlap="1">
              <wp:simplePos x="0" y="0"/>
              <wp:positionH relativeFrom="page">
                <wp:posOffset>304800</wp:posOffset>
              </wp:positionH>
              <wp:positionV relativeFrom="page">
                <wp:posOffset>10370515</wp:posOffset>
              </wp:positionV>
              <wp:extent cx="6952234" cy="18288"/>
              <wp:effectExtent l="0" t="0" r="0" b="0"/>
              <wp:wrapSquare wrapText="bothSides"/>
              <wp:docPr id="45411" name="Group 45411"/>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26" name="Shape 80126"/>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7" name="Shape 80127"/>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8" name="Shape 80128"/>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0777B91" id="Group 45411" o:spid="_x0000_s1026" style="position:absolute;left:0;text-align:left;margin-left:24pt;margin-top:816.6pt;width:547.4pt;height:1.45pt;z-index:251665408;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">
              <v:shape id="Shape 80126"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R6ycYA&#10;AADeAAAADwAAAGRycy9kb3ducmV2LnhtbESPQWvCQBSE7wX/w/IKvdWNKYSQuopUlF5K0aaH3p7Z&#10;ZzaafRuyq6b/3hUEj8PMfMNM54NtxZl63zhWMBknIIgrpxuuFZQ/q9cchA/IGlvHpOCfPMxno6cp&#10;FtpdeEPnbahFhLAvUIEJoSuk9JUhi37sOuLo7V1vMUTZ11L3eIlw28o0STJpseG4YLCjD0PVcXuy&#10;Cuoy2/n0wOs3+7X8PZny+4/zvVIvz8PiHUSgITzC9/anVpAnkzSD2514Be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R6ycYAAADeAAAADwAAAAAAAAAAAAAAAACYAgAAZHJz&#10;L2Rvd25yZXYueG1sUEsFBgAAAAAEAAQA9QAAAIsDAAAAAA==&#10;" path="m,l18288,r,18288l,18288,,e" fillcolor="black" stroked="f" strokeweight="0">
                <v:stroke miterlimit="83231f" joinstyle="miter"/>
                <v:path arrowok="t" textboxrect="0,0,18288,18288"/>
              </v:shape>
              <v:shape id="Shape 80127"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CnccA&#10;AADeAAAADwAAAGRycy9kb3ducmV2LnhtbESPQWvCQBSE74X+h+UVequbBNGQukorVKQ3Y6XXR/Y1&#10;iWbfxt2tRn+9KxR6HGbmG2a2GEwnTuR8a1lBOkpAEFdWt1wr+Np+vOQgfEDW2FkmBRfysJg/Psyw&#10;0PbMGzqVoRYRwr5ABU0IfSGlrxoy6Ee2J47ej3UGQ5SultrhOcJNJ7MkmUiDLceFBntaNlQdyl+j&#10;4HOy67/L92y8z9PLdbXDtdscrVLPT8PbK4hAQ/gP/7XXWkGepNkU7nfiFZ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Ywp3HAAAA3gAAAA8AAAAAAAAAAAAAAAAAmAIAAGRy&#10;cy9kb3ducmV2LnhtbFBLBQYAAAAABAAEAPUAAACMAwAAAAA=&#10;" path="m,l6915658,r,18288l,18288,,e" fillcolor="black" stroked="f" strokeweight="0">
                <v:stroke miterlimit="83231f" joinstyle="miter"/>
                <v:path arrowok="t" textboxrect="0,0,6915658,18288"/>
              </v:shape>
              <v:shape id="Shape 80128"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dLIMQA&#10;AADeAAAADwAAAGRycy9kb3ducmV2LnhtbERPz2vCMBS+C/4P4Qm72dQOpFTTMhRllzHmuoO3t+bZ&#10;dGteShO1+++Xw2DHj+/3tppsL240+s6xglWSgiBunO64VVC/H5Y5CB+QNfaOScEPeajK+WyLhXZ3&#10;fqPbKbQihrAvUIEJYSik9I0hiz5xA3HkLm60GCIcW6lHvMdw28ssTdfSYsexweBAO0PN9+lqFbT1&#10;+tNnX3x8tC/7j6upX8+cX5R6WExPGxCBpvAv/nM/awV5usri3ngnXgF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3SyDEAAAA3gAAAA8AAAAAAAAAAAAAAAAAmAIAAGRycy9k&#10;b3ducmV2LnhtbFBLBQYAAAAABAAEAPUAAACJAwAAAAA=&#10;" path="m,l18288,r,18288l,18288,,e" fillcolor="black" stroked="f" strokeweight="0">
                <v:stroke miterlimit="83231f" joinstyle="miter"/>
                <v:path arrowok="t" textboxrect="0,0,18288,18288"/>
              </v:shape>
              <w10:wrap type="square"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1692" w:right="10112" w:firstLine="0"/>
    </w:pPr>
    <w:r>
      <w:rPr>
        <w:noProof/>
        <w:sz w:val="22"/>
        <w:lang w:bidi="ar-SA"/>
      </w:rPr>
      <mc:AlternateContent>
        <mc:Choice Requires="wpg">
          <w:drawing>
            <wp:anchor distT="0" distB="0" distL="114300" distR="114300" simplePos="0" relativeHeight="251666432" behindDoc="0" locked="0" layoutInCell="1" allowOverlap="1">
              <wp:simplePos x="0" y="0"/>
              <wp:positionH relativeFrom="page">
                <wp:posOffset>304800</wp:posOffset>
              </wp:positionH>
              <wp:positionV relativeFrom="page">
                <wp:posOffset>10370515</wp:posOffset>
              </wp:positionV>
              <wp:extent cx="6952234" cy="18288"/>
              <wp:effectExtent l="0" t="0" r="0" b="0"/>
              <wp:wrapSquare wrapText="bothSides"/>
              <wp:docPr id="45390" name="Group 45390"/>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23" name="Shape 80123"/>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4" name="Shape 80124"/>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5" name="Shape 80125"/>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31035C0" id="Group 45390" o:spid="_x0000_s1026" style="position:absolute;left:0;text-align:left;margin-left:24pt;margin-top:816.6pt;width:547.4pt;height:1.45pt;z-index:251666432;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">
              <v:shape id="Shape 80123"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PZUcYA&#10;AADeAAAADwAAAGRycy9kb3ducmV2LnhtbESPQWvCQBSE7wX/w/IEb3VjBAnRVUSx9CKlNh68PbPP&#10;bDT7NmRXTf99t1DocZiZb5jFqreNeFDna8cKJuMEBHHpdM2VguJr95qB8AFZY+OYFHyTh9Vy8LLA&#10;XLsnf9LjECoRIexzVGBCaHMpfWnIoh+7ljh6F9dZDFF2ldQdPiPcNjJNkpm0WHNcMNjSxlB5O9yt&#10;gqqYnX165bep3W+Pd1N8nDi7KDUa9us5iEB9+A//td+1giyZpFP4vROv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PZUcYAAADeAAAADwAAAAAAAAAAAAAAAACYAgAAZHJz&#10;L2Rvd25yZXYueG1sUEsFBgAAAAAEAAQA9QAAAIsDAAAAAA==&#10;" path="m,l18288,r,18288l,18288,,e" fillcolor="black" stroked="f" strokeweight="0">
                <v:stroke miterlimit="83231f" joinstyle="miter"/>
                <v:path arrowok="t" textboxrect="0,0,18288,18288"/>
              </v:shape>
              <v:shape id="Shape 80124"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pc6sYA&#10;AADeAAAADwAAAGRycy9kb3ducmV2LnhtbESPQWvCQBSE70L/w/IKvekmQSSkrtIWWqQ3o8HrI/ua&#10;RLNv092txv76bkHwOMzMN8xyPZpenMn5zrKCdJaAIK6t7rhRsN+9T3MQPiBr7C2Tgit5WK8eJkss&#10;tL3wls5laESEsC9QQRvCUEjp65YM+pkdiKP3ZZ3BEKVrpHZ4iXDTyyxJFtJgx3GhxYHeWqpP5Y9R&#10;8LmohkP5ms2PeXr9/ahw47bfVqmnx/HlGUSgMdzDt/ZGK8iTNJvD/514B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pc6sYAAADeAAAADwAAAAAAAAAAAAAAAACYAgAAZHJz&#10;L2Rvd25yZXYueG1sUEsFBgAAAAAEAAQA9QAAAIsDAAAAAA==&#10;" path="m,l6915658,r,18288l,18288,,e" fillcolor="black" stroked="f" strokeweight="0">
                <v:stroke miterlimit="83231f" joinstyle="miter"/>
                <v:path arrowok="t" textboxrect="0,0,6915658,18288"/>
              </v:shape>
              <v:shape id="Shape 80125"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kvscA&#10;AADeAAAADwAAAGRycy9kb3ducmV2LnhtbESPQWvCQBSE74L/YXlCb7oxUgnRVcRS6aWU2njw9sw+&#10;s9Hs25BdNf333UKhx2FmvmGW69424k6drx0rmE4SEMSl0zVXCoqv13EGwgdkjY1jUvBNHtar4WCJ&#10;uXYP/qT7PlQiQtjnqMCE0OZS+tKQRT9xLXH0zq6zGKLsKqk7fES4bWSaJHNpsea4YLClraHyur9Z&#10;BVUxP/n0wruZfX853EzxceTsrNTTqN8sQATqw3/4r/2mFWTJNH2G3zvxCs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725L7HAAAA3gAAAA8AAAAAAAAAAAAAAAAAmAIAAGRy&#10;cy9kb3ducmV2LnhtbFBLBQYAAAAABAAEAPUAAACMAwAAAAA=&#10;" path="m,l18288,r,18288l,18288,,e" fillcolor="black" stroked="f" strokeweight="0">
                <v:stroke miterlimit="83231f" joinstyle="miter"/>
                <v:path arrowok="t" textboxrect="0,0,18288,18288"/>
              </v:shape>
              <w10:wrap type="square"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1F4" w:rsidRDefault="007F41F4">
      <w:pPr>
        <w:spacing w:after="0" w:line="240" w:lineRule="auto"/>
      </w:pPr>
      <w:r>
        <w:separator/>
      </w:r>
    </w:p>
  </w:footnote>
  <w:footnote w:type="continuationSeparator" w:id="0">
    <w:p w:rsidR="007F41F4" w:rsidRDefault="007F41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0" w:right="43" w:firstLine="0"/>
      <w:jc w:val="right"/>
    </w:pPr>
    <w:r>
      <w:rPr>
        <w:noProof/>
        <w:sz w:val="22"/>
        <w:lang w:bidi="ar-SA"/>
      </w:rPr>
      <mc:AlternateContent>
        <mc:Choice Requires="wpg">
          <w:drawing>
            <wp:anchor distT="0" distB="0" distL="114300" distR="114300" simplePos="0" relativeHeight="251658240" behindDoc="0" locked="0" layoutInCell="1" allowOverlap="1">
              <wp:simplePos x="0" y="0"/>
              <wp:positionH relativeFrom="page">
                <wp:posOffset>304800</wp:posOffset>
              </wp:positionH>
              <wp:positionV relativeFrom="page">
                <wp:posOffset>304800</wp:posOffset>
              </wp:positionV>
              <wp:extent cx="6952234" cy="18288"/>
              <wp:effectExtent l="0" t="0" r="0" b="0"/>
              <wp:wrapSquare wrapText="bothSides"/>
              <wp:docPr id="45421" name="Group 45421"/>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18" name="Shape 80118"/>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9" name="Shape 80119"/>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0" name="Shape 80120"/>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6C79015" id="Group 45421" o:spid="_x0000_s1026" style="position:absolute;left:0;text-align:left;margin-left:24pt;margin-top:24pt;width:547.4pt;height:1.45pt;z-index:251658240;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">
              <v:shape id="Shape 80118"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uBncMA&#10;AADeAAAADwAAAGRycy9kb3ducmV2LnhtbERPz2vCMBS+D/Y/hDfwNtMqSOmMIhsbXkTUetjt2Tyb&#10;avNSmqj1vzcHwePH93s6720jrtT52rGCdJiAIC6drrlSUOx+PzMQPiBrbByTgjt5mM/e36aYa3fj&#10;DV23oRIxhH2OCkwIbS6lLw1Z9EPXEkfu6DqLIcKukrrDWwy3jRwlyURarDk2GGzp21B53l6sgqqY&#10;HPzoxH9ju/rZX0yx/ufsqNTgo198gQjUh5f46V5qBVmSpnFvvBOv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uBncMAAADeAAAADwAAAAAAAAAAAAAAAACYAgAAZHJzL2Rv&#10;d25yZXYueG1sUEsFBgAAAAAEAAQA9QAAAIgDAAAAAA==&#10;" path="m,l18288,r,18288l,18288,,e" fillcolor="black" stroked="f" strokeweight="0">
                <v:stroke miterlimit="83231f" joinstyle="miter"/>
                <v:path arrowok="t" textboxrect="0,0,18288,18288"/>
              </v:shape>
              <v:shape id="Shape 80119"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c5yccA&#10;AADeAAAADwAAAGRycy9kb3ducmV2LnhtbESPQWvCQBSE7wX/w/KE3uomUiSNrlILLdKbscHrI/tM&#10;YrNv4+5WY3+9KxR6HGbmG2axGkwnzuR8a1lBOklAEFdWt1wr+Nq9P2UgfEDW2FkmBVfysFqOHhaY&#10;a3vhLZ2LUIsIYZ+jgiaEPpfSVw0Z9BPbE0fvYJ3BEKWrpXZ4iXDTyWmSzKTBluNCgz29NVR9Fz9G&#10;wees7PfFevp8zNLr70eJG7c9WaUex8PrHESgIfyH/9obrSBL0vQF7nfiF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nOcnHAAAA3gAAAA8AAAAAAAAAAAAAAAAAmAIAAGRy&#10;cy9kb3ducmV2LnhtbFBLBQYAAAAABAAEAPUAAACMAwAAAAA=&#10;" path="m,l6915658,r,18288l,18288,,e" fillcolor="black" stroked="f" strokeweight="0">
                <v:stroke miterlimit="83231f" joinstyle="miter"/>
                <v:path arrowok="t" textboxrect="0,0,6915658,18288"/>
              </v:shape>
              <v:shape id="Shape 80120"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FHJsYA&#10;AADeAAAADwAAAGRycy9kb3ducmV2LnhtbESPzWrCQBSF94LvMFyhOzMxBQnRSSiK0k0ptenC3W3m&#10;mkmbuRMyo6Zv31kUujycP75tNdle3Gj0nWMFqyQFQdw43XGroH4/LHMQPiBr7B2Tgh/yUJXz2RYL&#10;7e78RrdTaEUcYV+gAhPCUEjpG0MWfeIG4uhd3GgxRDm2Uo94j+O2l1marqXFjuODwYF2hprv09Uq&#10;aOv1p8+++PhoX/YfV1O/njm/KPWwmJ42IAJN4T/8137WCvJ0lUWAiBNRQJ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FHJsYAAADeAAAADwAAAAAAAAAAAAAAAACYAgAAZHJz&#10;L2Rvd25yZXYueG1sUEsFBgAAAAAEAAQA9QAAAIsDAAAAAA==&#10;" path="m,l18288,r,18288l,18288,,e" fillcolor="black" stroked="f" strokeweight="0">
                <v:stroke miterlimit="83231f" joinstyle="miter"/>
                <v:path arrowok="t" textboxrect="0,0,18288,18288"/>
              </v:shape>
              <w10:wrap type="square" anchorx="page" anchory="page"/>
            </v:group>
          </w:pict>
        </mc:Fallback>
      </mc:AlternateContent>
    </w:r>
    <w:r>
      <w:rPr>
        <w:rFonts w:ascii="Times New Roman" w:eastAsia="Times New Roman" w:hAnsi="Times New Roman" w:cs="Times New Roman"/>
        <w:sz w:val="20"/>
      </w:rPr>
      <w:t xml:space="preserve"> </w:t>
    </w:r>
  </w:p>
  <w:p w:rsidR="00E05456" w:rsidRDefault="00E05456">
    <w:r>
      <w:rPr>
        <w:noProof/>
        <w:sz w:val="22"/>
        <w:lang w:bidi="ar-SA"/>
      </w:rPr>
      <mc:AlternateContent>
        <mc:Choice Requires="wpg">
          <w:drawing>
            <wp:anchor distT="0" distB="0" distL="114300" distR="114300" simplePos="0" relativeHeight="251659264" behindDoc="1" locked="0" layoutInCell="1" allowOverlap="1">
              <wp:simplePos x="0" y="0"/>
              <wp:positionH relativeFrom="page">
                <wp:posOffset>304800</wp:posOffset>
              </wp:positionH>
              <wp:positionV relativeFrom="page">
                <wp:posOffset>323037</wp:posOffset>
              </wp:positionV>
              <wp:extent cx="6952234" cy="10047478"/>
              <wp:effectExtent l="0" t="0" r="0" b="0"/>
              <wp:wrapNone/>
              <wp:docPr id="45425" name="Group 45425"/>
              <wp:cNvGraphicFramePr/>
              <a:graphic xmlns:a="http://schemas.openxmlformats.org/drawingml/2006/main">
                <a:graphicData uri="http://schemas.microsoft.com/office/word/2010/wordprocessingGroup">
                  <wpg:wgp>
                    <wpg:cNvGrpSpPr/>
                    <wpg:grpSpPr>
                      <a:xfrm>
                        <a:off x="0" y="0"/>
                        <a:ext cx="6952234" cy="10047478"/>
                        <a:chOff x="0" y="0"/>
                        <a:chExt cx="6952234" cy="10047478"/>
                      </a:xfrm>
                    </wpg:grpSpPr>
                    <wps:wsp>
                      <wps:cNvPr id="80121" name="Shape 80121"/>
                      <wps:cNvSpPr/>
                      <wps:spPr>
                        <a:xfrm>
                          <a:off x="0"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2" name="Shape 80122"/>
                      <wps:cNvSpPr/>
                      <wps:spPr>
                        <a:xfrm>
                          <a:off x="6933946"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C5D52FB" id="Group 45425" o:spid="_x0000_s1026" style="position:absolute;left:0;text-align:left;margin-left:24pt;margin-top:25.45pt;width:547.4pt;height:791.15pt;z-index:-251657216;mso-position-horizontal-relative:page;mso-position-vertical-relative:page" coordsize="69522,100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">
              <v:shape id="Shape 80121" o:spid="_x0000_s1027" style="position:absolute;width:182;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h5VscA&#10;AADeAAAADwAAAGRycy9kb3ducmV2LnhtbESPzWrDMBCE74W+g9hAbo1kH4rrRAklUAhtKflPjou1&#10;sd1aK2Mpifv2VSGQ4zAz3zCTWW8bcaHO1441JCMFgrhwpuZSw3bz9pSB8AHZYOOYNPySh9n08WGC&#10;uXFXXtFlHUoRIexz1FCF0OZS+qIii37kWuLonVxnMUTZldJ0eI1w28hUqWdpsea4UGFL84qKn/XZ&#10;ajh+f5S75V69Lxd82q/SrwxfDp9aDwf96xhEoD7cw7f2wmjIVJIm8H8nXgE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4eVbHAAAA3gAAAA8AAAAAAAAAAAAAAAAAmAIAAGRy&#10;cy9kb3ducmV2LnhtbFBLBQYAAAAABAAEAPUAAACMAwAAAAA=&#10;" path="m,l18288,r,10047478l,10047478,,e" fillcolor="black" stroked="f" strokeweight="0">
                <v:stroke miterlimit="83231f" joinstyle="miter"/>
                <v:path arrowok="t" textboxrect="0,0,18288,10047478"/>
              </v:shape>
              <v:shape id="Shape 80122" o:spid="_x0000_s1028" style="position:absolute;left:69339;width:183;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nIccA&#10;AADeAAAADwAAAGRycy9kb3ducmV2LnhtbESPQWvCQBSE74L/YXlCb7prDpKmrlKEgtRS1Lbq8ZF9&#10;JqnZtyG71fjvu4LgcZiZb5jpvLO1OFPrK8caxiMFgjh3puJCw/fX2zAF4QOywdoxabiSh/ms35ti&#10;ZtyFN3TehkJECPsMNZQhNJmUPi/Joh+5hjh6R9daDFG2hTQtXiLc1jJRaiItVhwXSmxoUVJ+2v5Z&#10;DYffVfGz3qn39ZKPu03ymeLz/kPrp0H3+gIiUBce4Xt7aTSkapwkcLsTr4C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Vq5yHHAAAA3gAAAA8AAAAAAAAAAAAAAAAAmAIAAGRy&#10;cy9kb3ducmV2LnhtbFBLBQYAAAAABAAEAPUAAACMAwAAAAA=&#10;" path="m,l18288,r,10047478l,10047478,,e" fillcolor="black" stroked="f" strokeweight="0">
                <v:stroke miterlimit="83231f" joinstyle="miter"/>
                <v:path arrowok="t" textboxrect="0,0,18288,10047478"/>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0" w:right="43" w:firstLine="0"/>
      <w:jc w:val="right"/>
    </w:pPr>
    <w:r>
      <w:rPr>
        <w:noProof/>
        <w:sz w:val="22"/>
        <w:lang w:bidi="ar-SA"/>
      </w:rPr>
      <mc:AlternateContent>
        <mc:Choice Requires="wpg">
          <w:drawing>
            <wp:anchor distT="0" distB="0" distL="114300" distR="114300" simplePos="0" relativeHeight="251660288" behindDoc="0" locked="0" layoutInCell="1" allowOverlap="1">
              <wp:simplePos x="0" y="0"/>
              <wp:positionH relativeFrom="page">
                <wp:posOffset>304800</wp:posOffset>
              </wp:positionH>
              <wp:positionV relativeFrom="page">
                <wp:posOffset>304800</wp:posOffset>
              </wp:positionV>
              <wp:extent cx="6952234" cy="18288"/>
              <wp:effectExtent l="0" t="0" r="0" b="0"/>
              <wp:wrapSquare wrapText="bothSides"/>
              <wp:docPr id="45400" name="Group 45400"/>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13" name="Shape 80113"/>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4" name="Shape 80114"/>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5" name="Shape 80115"/>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993D0F9" id="Group 45400" o:spid="_x0000_s1026" style="position:absolute;left:0;text-align:left;margin-left:24pt;margin-top:24pt;width:547.4pt;height:1.45pt;z-index:251660288;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">
              <v:shape id="Shape 80113"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8T7MYA&#10;AADeAAAADwAAAGRycy9kb3ducmV2LnhtbESPQWvCQBSE74L/YXlCb7qJgoToKsVS8VKKmh56e2af&#10;2dTs25BdNf33bqHgcZiZb5jlureNuFHna8cK0kkCgrh0uuZKQXF8H2cgfEDW2DgmBb/kYb0aDpaY&#10;a3fnPd0OoRIRwj5HBSaENpfSl4Ys+olriaN3dp3FEGVXSd3hPcJtI6dJMpcWa44LBlvaGCovh6tV&#10;UBXzk5/+8HZmP96+rqb4/ObsrNTLqH9dgAjUh2f4v73TCrIkTWfwdyde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8T7MYAAADeAAAADwAAAAAAAAAAAAAAAACYAgAAZHJz&#10;L2Rvd25yZXYueG1sUEsFBgAAAAAEAAQA9QAAAIsDAAAAAA==&#10;" path="m,l18288,r,18288l,18288,,e" fillcolor="black" stroked="f" strokeweight="0">
                <v:stroke miterlimit="83231f" joinstyle="miter"/>
                <v:path arrowok="t" textboxrect="0,0,18288,18288"/>
              </v:shape>
              <v:shape id="Shape 80114"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V8YA&#10;AADeAAAADwAAAGRycy9kb3ducmV2LnhtbESPQWvCQBSE7wX/w/IEb3UTEQmpq2hBkd6MlV4f2dck&#10;mn2b7q4a++u7BcHjMDPfMPNlb1pxJecbywrScQKCuLS64UrB52HzmoHwAVlja5kU3MnDcjF4mWOu&#10;7Y33dC1CJSKEfY4K6hC6XEpf1mTQj21HHL1v6wyGKF0ltcNbhJtWTpJkJg02HBdq7Oi9pvJcXIyC&#10;j9mx+yrWk+kpS++/2yPu3P7HKjUa9qs3EIH68Aw/2jutIEvSdAr/d+IV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WV8YAAADeAAAADwAAAAAAAAAAAAAAAACYAgAAZHJz&#10;L2Rvd25yZXYueG1sUEsFBgAAAAAEAAQA9QAAAIsDAAAAAA==&#10;" path="m,l6915658,r,18288l,18288,,e" fillcolor="black" stroked="f" strokeweight="0">
                <v:stroke miterlimit="83231f" joinstyle="miter"/>
                <v:path arrowok="t" textboxrect="0,0,6915658,18288"/>
              </v:shape>
              <v:shape id="Shape 80115"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ouA8cA&#10;AADeAAAADwAAAGRycy9kb3ducmV2LnhtbESPQWvCQBSE7wX/w/KE3uomSiVEVxFLpZcitfHg7Zl9&#10;ZqPZtyG7avrvu0Khx2FmvmHmy9424kadrx0rSEcJCOLS6ZorBcX3+0sGwgdkjY1jUvBDHpaLwdMc&#10;c+3u/EW3XahEhLDPUYEJoc2l9KUhi37kWuLonVxnMUTZVVJ3eI9w28hxkkylxZrjgsGW1obKy+5q&#10;FVTF9OjHZ95M7Ofb/mqK7YGzk1LPw341AxGoD//hv/aHVpAlafoKjzvxCs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aLgPHAAAA3gAAAA8AAAAAAAAAAAAAAAAAmAIAAGRy&#10;cy9kb3ducmV2LnhtbFBLBQYAAAAABAAEAPUAAACMAwAAAAA=&#10;" path="m,l18288,r,18288l,18288,,e" fillcolor="black" stroked="f" strokeweight="0">
                <v:stroke miterlimit="83231f" joinstyle="miter"/>
                <v:path arrowok="t" textboxrect="0,0,18288,18288"/>
              </v:shape>
              <w10:wrap type="square" anchorx="page" anchory="page"/>
            </v:group>
          </w:pict>
        </mc:Fallback>
      </mc:AlternateContent>
    </w:r>
    <w:r>
      <w:rPr>
        <w:rFonts w:ascii="Times New Roman" w:eastAsia="Times New Roman" w:hAnsi="Times New Roman" w:cs="Times New Roman"/>
        <w:sz w:val="20"/>
      </w:rPr>
      <w:t xml:space="preserve"> </w:t>
    </w:r>
  </w:p>
  <w:p w:rsidR="00E05456" w:rsidRDefault="00E05456">
    <w:r>
      <w:rPr>
        <w:noProof/>
        <w:sz w:val="22"/>
        <w:lang w:bidi="ar-SA"/>
      </w:rPr>
      <mc:AlternateContent>
        <mc:Choice Requires="wpg">
          <w:drawing>
            <wp:anchor distT="0" distB="0" distL="114300" distR="114300" simplePos="0" relativeHeight="251661312" behindDoc="1" locked="0" layoutInCell="1" allowOverlap="1">
              <wp:simplePos x="0" y="0"/>
              <wp:positionH relativeFrom="page">
                <wp:posOffset>304800</wp:posOffset>
              </wp:positionH>
              <wp:positionV relativeFrom="page">
                <wp:posOffset>323037</wp:posOffset>
              </wp:positionV>
              <wp:extent cx="6952234" cy="10047478"/>
              <wp:effectExtent l="0" t="0" r="0" b="0"/>
              <wp:wrapNone/>
              <wp:docPr id="45404" name="Group 45404"/>
              <wp:cNvGraphicFramePr/>
              <a:graphic xmlns:a="http://schemas.openxmlformats.org/drawingml/2006/main">
                <a:graphicData uri="http://schemas.microsoft.com/office/word/2010/wordprocessingGroup">
                  <wpg:wgp>
                    <wpg:cNvGrpSpPr/>
                    <wpg:grpSpPr>
                      <a:xfrm>
                        <a:off x="0" y="0"/>
                        <a:ext cx="6952234" cy="10047478"/>
                        <a:chOff x="0" y="0"/>
                        <a:chExt cx="6952234" cy="10047478"/>
                      </a:xfrm>
                    </wpg:grpSpPr>
                    <wps:wsp>
                      <wps:cNvPr id="80116" name="Shape 80116"/>
                      <wps:cNvSpPr/>
                      <wps:spPr>
                        <a:xfrm>
                          <a:off x="0"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7" name="Shape 80117"/>
                      <wps:cNvSpPr/>
                      <wps:spPr>
                        <a:xfrm>
                          <a:off x="6933946"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4740C48" id="Group 45404" o:spid="_x0000_s1026" style="position:absolute;left:0;text-align:left;margin-left:24pt;margin-top:25.45pt;width:547.4pt;height:791.15pt;z-index:-251655168;mso-position-horizontal-relative:page;mso-position-vertical-relative:page" coordsize="69522,100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">
              <v:shape id="Shape 80116" o:spid="_x0000_s1027" style="position:absolute;width:182;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0rn8gA&#10;AADeAAAADwAAAGRycy9kb3ducmV2LnhtbESPT2vCQBTE74LfYXmCN7MbD5KmrlKEgrSl+Ke1PT6y&#10;zyQ2+zZkV02/fbcgeBxm5jfMfNnbRlyo87VjDWmiQBAXztRcavjYP08yED4gG2wck4Zf8rBcDAdz&#10;zI278pYuu1CKCGGfo4YqhDaX0hcVWfSJa4mjd3SdxRBlV0rT4TXCbSOnSs2kxZrjQoUtrSoqfnZn&#10;q+H79Fp+bg7qZbPm42E7fc/w4etN6/Gof3oEEagP9/CtvTYaMpWmM/i/E6+AXP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PSufyAAAAN4AAAAPAAAAAAAAAAAAAAAAAJgCAABk&#10;cnMvZG93bnJldi54bWxQSwUGAAAAAAQABAD1AAAAjQMAAAAA&#10;" path="m,l18288,r,10047478l,10047478,,e" fillcolor="black" stroked="f" strokeweight="0">
                <v:stroke miterlimit="83231f" joinstyle="miter"/>
                <v:path arrowok="t" textboxrect="0,0,18288,10047478"/>
              </v:shape>
              <v:shape id="Shape 80117" o:spid="_x0000_s1028" style="position:absolute;left:69339;width:183;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GOBMgA&#10;AADeAAAADwAAAGRycy9kb3ducmV2LnhtbESPT2vCQBTE74LfYXlCb7obD20aXUWEgrSlqK1/jo/s&#10;M4lm34bsVtNv3xUKPQ4z8xtmOu9sLa7U+sqxhmSkQBDnzlRcaPj6fBmmIHxANlg7Jg0/5GE+6/em&#10;mBl34w1dt6EQEcI+Qw1lCE0mpc9LsuhHriGO3sm1FkOUbSFNi7cIt7UcK/UoLVYcF0psaFlSftl+&#10;Ww3H81uxW+/V63rFp/1m/JHi8+Fd64dBt5iACNSF//Bfe2U0pCpJnuB+J14BOfs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rcY4EyAAAAN4AAAAPAAAAAAAAAAAAAAAAAJgCAABk&#10;cnMvZG93bnJldi54bWxQSwUGAAAAAAQABAD1AAAAjQMAAAAA&#10;" path="m,l18288,r,10047478l,10047478,,e" fillcolor="black" stroked="f" strokeweight="0">
                <v:stroke miterlimit="83231f" joinstyle="miter"/>
                <v:path arrowok="t" textboxrect="0,0,18288,10047478"/>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0" w:right="43" w:firstLine="0"/>
      <w:jc w:val="right"/>
    </w:pPr>
    <w:r>
      <w:rPr>
        <w:noProof/>
        <w:sz w:val="22"/>
        <w:lang w:bidi="ar-SA"/>
      </w:rPr>
      <mc:AlternateContent>
        <mc:Choice Requires="wpg">
          <w:drawing>
            <wp:anchor distT="0" distB="0" distL="114300" distR="114300" simplePos="0" relativeHeight="251662336" behindDoc="0" locked="0" layoutInCell="1" allowOverlap="1">
              <wp:simplePos x="0" y="0"/>
              <wp:positionH relativeFrom="page">
                <wp:posOffset>304800</wp:posOffset>
              </wp:positionH>
              <wp:positionV relativeFrom="page">
                <wp:posOffset>304800</wp:posOffset>
              </wp:positionV>
              <wp:extent cx="6952234" cy="18288"/>
              <wp:effectExtent l="0" t="0" r="0" b="0"/>
              <wp:wrapSquare wrapText="bothSides"/>
              <wp:docPr id="45379" name="Group 45379"/>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08" name="Shape 80108"/>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09" name="Shape 80109"/>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0" name="Shape 80110"/>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96328D" id="Group 45379" o:spid="_x0000_s1026" style="position:absolute;left:0;text-align:left;margin-left:24pt;margin-top:24pt;width:547.4pt;height:1.45pt;z-index:251662336;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">
              <v:shape id="Shape 80108"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IXQMMA&#10;AADeAAAADwAAAGRycy9kb3ducmV2LnhtbERPz2vCMBS+C/4P4Q28aaIDKZ1RxkTZRYZaD7s9m2dT&#10;17yUJmr335vDYMeP7/di1btG3KkLtWcN04kCQVx6U3OloThuxhmIEJENNp5Jwy8FWC2HgwXmxj94&#10;T/dDrEQK4ZCjBhtjm0sZSksOw8S3xIm7+M5hTLCrpOnwkcJdI2dKzaXDmlODxZY+LJU/h5vTUBXz&#10;c5hdefvqduvTzRZf35xdtB699O9vICL18V/85/40GjI1VWlvupOu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IXQMMAAADeAAAADwAAAAAAAAAAAAAAAACYAgAAZHJzL2Rv&#10;d25yZXYueG1sUEsFBgAAAAAEAAQA9QAAAIgDAAAAAA==&#10;" path="m,l18288,r,18288l,18288,,e" fillcolor="black" stroked="f" strokeweight="0">
                <v:stroke miterlimit="83231f" joinstyle="miter"/>
                <v:path arrowok="t" textboxrect="0,0,18288,18288"/>
              </v:shape>
              <v:shape id="Shape 80109"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6vFMcA&#10;AADeAAAADwAAAGRycy9kb3ducmV2LnhtbESPQUvDQBSE7wX/w/IEb3Y3RUqM3RYVlNJbU4PXR/aZ&#10;RLNv4+7apv313YLQ4zAz3zCL1Wh7sScfOscasqkCQVw703Gj4WP3dp+DCBHZYO+YNBwpwGp5M1lg&#10;YdyBt7QvYyMShEOBGtoYh0LKULdkMUzdQJy8L+ctxiR9I43HQ4LbXs6UmkuLHaeFFgd6ban+Kf+s&#10;hs28Gj7Ll9nDd54dT+8Vrv3212l9dzs+P4GINMZr+L+9NhpylalHuNxJV0Au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rxTHAAAA3gAAAA8AAAAAAAAAAAAAAAAAmAIAAGRy&#10;cy9kb3ducmV2LnhtbFBLBQYAAAAABAAEAPUAAACMAwAAAAA=&#10;" path="m,l6915658,r,18288l,18288,,e" fillcolor="black" stroked="f" strokeweight="0">
                <v:stroke miterlimit="83231f" joinstyle="miter"/>
                <v:path arrowok="t" textboxrect="0,0,6915658,18288"/>
              </v:shape>
              <v:shape id="Shape 80110"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2Nm8UA&#10;AADeAAAADwAAAGRycy9kb3ducmV2LnhtbESPzYrCMBSF9wPzDuEOuBvTKkjpGEVmmMGNiFoXs7s2&#10;16ba3JQman17sxBcHs4f33Te20ZcqfO1YwXpMAFBXDpdc6Wg2P1+ZiB8QNbYOCYFd/Iwn72/TTHX&#10;7sYbum5DJeII+xwVmBDaXEpfGrLoh64ljt7RdRZDlF0ldYe3OG4bOUqSibRYc3ww2NK3ofK8vVgF&#10;VTE5+NGJ/8Z29bO/mGL9z9lRqcFHv/gCEagPr/CzvdQKsiRNI0DEiSg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7Y2bxQAAAN4AAAAPAAAAAAAAAAAAAAAAAJgCAABkcnMv&#10;ZG93bnJldi54bWxQSwUGAAAAAAQABAD1AAAAigMAAAAA&#10;" path="m,l18288,r,18288l,18288,,e" fillcolor="black" stroked="f" strokeweight="0">
                <v:stroke miterlimit="83231f" joinstyle="miter"/>
                <v:path arrowok="t" textboxrect="0,0,18288,18288"/>
              </v:shape>
              <w10:wrap type="square" anchorx="page" anchory="page"/>
            </v:group>
          </w:pict>
        </mc:Fallback>
      </mc:AlternateContent>
    </w:r>
    <w:r>
      <w:rPr>
        <w:rFonts w:ascii="Times New Roman" w:eastAsia="Times New Roman" w:hAnsi="Times New Roman" w:cs="Times New Roman"/>
        <w:sz w:val="20"/>
      </w:rPr>
      <w:t xml:space="preserve"> </w:t>
    </w:r>
  </w:p>
  <w:p w:rsidR="00E05456" w:rsidRDefault="00E05456">
    <w:r>
      <w:rPr>
        <w:noProof/>
        <w:sz w:val="22"/>
        <w:lang w:bidi="ar-SA"/>
      </w:rPr>
      <mc:AlternateContent>
        <mc:Choice Requires="wpg">
          <w:drawing>
            <wp:anchor distT="0" distB="0" distL="114300" distR="114300" simplePos="0" relativeHeight="251663360" behindDoc="1" locked="0" layoutInCell="1" allowOverlap="1">
              <wp:simplePos x="0" y="0"/>
              <wp:positionH relativeFrom="page">
                <wp:posOffset>304800</wp:posOffset>
              </wp:positionH>
              <wp:positionV relativeFrom="page">
                <wp:posOffset>323037</wp:posOffset>
              </wp:positionV>
              <wp:extent cx="6952234" cy="10047478"/>
              <wp:effectExtent l="0" t="0" r="0" b="0"/>
              <wp:wrapNone/>
              <wp:docPr id="45383" name="Group 45383"/>
              <wp:cNvGraphicFramePr/>
              <a:graphic xmlns:a="http://schemas.openxmlformats.org/drawingml/2006/main">
                <a:graphicData uri="http://schemas.microsoft.com/office/word/2010/wordprocessingGroup">
                  <wpg:wgp>
                    <wpg:cNvGrpSpPr/>
                    <wpg:grpSpPr>
                      <a:xfrm>
                        <a:off x="0" y="0"/>
                        <a:ext cx="6952234" cy="10047478"/>
                        <a:chOff x="0" y="0"/>
                        <a:chExt cx="6952234" cy="10047478"/>
                      </a:xfrm>
                    </wpg:grpSpPr>
                    <wps:wsp>
                      <wps:cNvPr id="80111" name="Shape 80111"/>
                      <wps:cNvSpPr/>
                      <wps:spPr>
                        <a:xfrm>
                          <a:off x="0"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2" name="Shape 80112"/>
                      <wps:cNvSpPr/>
                      <wps:spPr>
                        <a:xfrm>
                          <a:off x="6933946"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F5CCD4D" id="Group 45383" o:spid="_x0000_s1026" style="position:absolute;left:0;text-align:left;margin-left:24pt;margin-top:25.45pt;width:547.4pt;height:791.15pt;z-index:-251653120;mso-position-horizontal-relative:page;mso-position-vertical-relative:page" coordsize="69522,100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">
              <v:shape id="Shape 80111" o:spid="_x0000_s1027" style="position:absolute;width:182;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Sz68cA&#10;AADeAAAADwAAAGRycy9kb3ducmV2LnhtbESPQWvCQBSE74L/YXlCb7obD5KmrlKEgtRS1Lbq8ZF9&#10;JqnZtyG71fjvu4LgcZiZb5jpvLO1OFPrK8cakpECQZw7U3Gh4fvrbZiC8AHZYO2YNFzJw3zW700x&#10;M+7CGzpvQyEihH2GGsoQmkxKn5dk0Y9cQxy9o2sthijbQpoWLxFuazlWaiItVhwXSmxoUVJ+2v5Z&#10;DYffVfGz3qn39ZKPu834M8Xn/YfWT4Pu9QVEoC48wvf20mhIVZIkcLsTr4C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Us+vHAAAA3gAAAA8AAAAAAAAAAAAAAAAAmAIAAGRy&#10;cy9kb3ducmV2LnhtbFBLBQYAAAAABAAEAPUAAACMAwAAAAA=&#10;" path="m,l18288,r,10047478l,10047478,,e" fillcolor="black" stroked="f" strokeweight="0">
                <v:stroke miterlimit="83231f" joinstyle="miter"/>
                <v:path arrowok="t" textboxrect="0,0,18288,10047478"/>
              </v:shape>
              <v:shape id="Shape 80112" o:spid="_x0000_s1028" style="position:absolute;left:69339;width:183;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YtnMcA&#10;AADeAAAADwAAAGRycy9kb3ducmV2LnhtbESPzWrDMBCE74W+g9hAbo1kH4rrRAklUAhtKflPjou1&#10;sd1aK2Mpifv2VSGQ4zAz3zCTWW8bcaHO1441JCMFgrhwpuZSw3bz9pSB8AHZYOOYNPySh9n08WGC&#10;uXFXXtFlHUoRIexz1FCF0OZS+qIii37kWuLonVxnMUTZldJ0eI1w28hUqWdpsea4UGFL84qKn/XZ&#10;ajh+f5S75V69Lxd82q/SrwxfDp9aDwf96xhEoD7cw7f2wmjIVJKk8H8nXgE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GLZzHAAAA3gAAAA8AAAAAAAAAAAAAAAAAmAIAAGRy&#10;cy9kb3ducmV2LnhtbFBLBQYAAAAABAAEAPUAAACMAwAAAAA=&#10;" path="m,l18288,r,10047478l,10047478,,e" fillcolor="black" stroked="f" strokeweight="0">
                <v:stroke miterlimit="83231f" joinstyle="miter"/>
                <v:path arrowok="t" textboxrect="0,0,18288,10047478"/>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2D3C9B"/>
    <w:multiLevelType w:val="hybridMultilevel"/>
    <w:tmpl w:val="F5F2E2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C9027B4"/>
    <w:multiLevelType w:val="hybridMultilevel"/>
    <w:tmpl w:val="A992B608"/>
    <w:lvl w:ilvl="0" w:tplc="F7F03A8A">
      <w:start w:val="1"/>
      <w:numFmt w:val="bullet"/>
      <w:lvlText w:val=""/>
      <w:lvlJc w:val="left"/>
      <w:pPr>
        <w:ind w:left="3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970590C">
      <w:start w:val="5"/>
      <w:numFmt w:val="decimal"/>
      <w:lvlText w:val="%2-"/>
      <w:lvlJc w:val="left"/>
      <w:pPr>
        <w:ind w:left="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C43226">
      <w:start w:val="1"/>
      <w:numFmt w:val="lowerRoman"/>
      <w:lvlText w:val="%3"/>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3ADC18">
      <w:start w:val="1"/>
      <w:numFmt w:val="decimal"/>
      <w:lvlText w:val="%4"/>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AABD84">
      <w:start w:val="1"/>
      <w:numFmt w:val="lowerLetter"/>
      <w:lvlText w:val="%5"/>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F6BC1C">
      <w:start w:val="1"/>
      <w:numFmt w:val="lowerRoman"/>
      <w:lvlText w:val="%6"/>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00A7DC">
      <w:start w:val="1"/>
      <w:numFmt w:val="decimal"/>
      <w:lvlText w:val="%7"/>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409CA0">
      <w:start w:val="1"/>
      <w:numFmt w:val="lowerLetter"/>
      <w:lvlText w:val="%8"/>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967A80">
      <w:start w:val="1"/>
      <w:numFmt w:val="lowerRoman"/>
      <w:lvlText w:val="%9"/>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BA37F78"/>
    <w:multiLevelType w:val="hybridMultilevel"/>
    <w:tmpl w:val="D3029FBE"/>
    <w:lvl w:ilvl="0" w:tplc="EA403F9A">
      <w:start w:val="1"/>
      <w:numFmt w:val="bullet"/>
      <w:lvlText w:val=""/>
      <w:lvlJc w:val="left"/>
      <w:pPr>
        <w:ind w:left="40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B16A396">
      <w:start w:val="1"/>
      <w:numFmt w:val="bullet"/>
      <w:lvlText w:val="o"/>
      <w:lvlJc w:val="left"/>
      <w:pPr>
        <w:ind w:left="12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46963DA6">
      <w:start w:val="1"/>
      <w:numFmt w:val="bullet"/>
      <w:lvlText w:val="▪"/>
      <w:lvlJc w:val="left"/>
      <w:pPr>
        <w:ind w:left="19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9ED046">
      <w:start w:val="1"/>
      <w:numFmt w:val="bullet"/>
      <w:lvlText w:val="•"/>
      <w:lvlJc w:val="left"/>
      <w:pPr>
        <w:ind w:left="26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95C1D4A">
      <w:start w:val="1"/>
      <w:numFmt w:val="bullet"/>
      <w:lvlText w:val="o"/>
      <w:lvlJc w:val="left"/>
      <w:pPr>
        <w:ind w:left="3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3027B2C">
      <w:start w:val="1"/>
      <w:numFmt w:val="bullet"/>
      <w:lvlText w:val="▪"/>
      <w:lvlJc w:val="left"/>
      <w:pPr>
        <w:ind w:left="4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43C17EA">
      <w:start w:val="1"/>
      <w:numFmt w:val="bullet"/>
      <w:lvlText w:val="•"/>
      <w:lvlJc w:val="left"/>
      <w:pPr>
        <w:ind w:left="4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99CAC8C">
      <w:start w:val="1"/>
      <w:numFmt w:val="bullet"/>
      <w:lvlText w:val="o"/>
      <w:lvlJc w:val="left"/>
      <w:pPr>
        <w:ind w:left="5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152AD0E">
      <w:start w:val="1"/>
      <w:numFmt w:val="bullet"/>
      <w:lvlText w:val="▪"/>
      <w:lvlJc w:val="left"/>
      <w:pPr>
        <w:ind w:left="6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A55"/>
    <w:rsid w:val="00070420"/>
    <w:rsid w:val="000A0BB5"/>
    <w:rsid w:val="000A13A0"/>
    <w:rsid w:val="000E13F3"/>
    <w:rsid w:val="000E5DBC"/>
    <w:rsid w:val="001E4D0A"/>
    <w:rsid w:val="002039C7"/>
    <w:rsid w:val="00254A55"/>
    <w:rsid w:val="0028744F"/>
    <w:rsid w:val="003223F6"/>
    <w:rsid w:val="004045BE"/>
    <w:rsid w:val="00410A7A"/>
    <w:rsid w:val="00423F48"/>
    <w:rsid w:val="00460AA1"/>
    <w:rsid w:val="004E6353"/>
    <w:rsid w:val="00530AE4"/>
    <w:rsid w:val="005A2915"/>
    <w:rsid w:val="005D599B"/>
    <w:rsid w:val="005F4CDB"/>
    <w:rsid w:val="0061470C"/>
    <w:rsid w:val="0072139F"/>
    <w:rsid w:val="00724A32"/>
    <w:rsid w:val="007F41F4"/>
    <w:rsid w:val="008B34F3"/>
    <w:rsid w:val="0099711E"/>
    <w:rsid w:val="00A3031C"/>
    <w:rsid w:val="00AE7008"/>
    <w:rsid w:val="00BC3AC1"/>
    <w:rsid w:val="00C66BEB"/>
    <w:rsid w:val="00CC41C6"/>
    <w:rsid w:val="00D075AE"/>
    <w:rsid w:val="00D230BA"/>
    <w:rsid w:val="00D25388"/>
    <w:rsid w:val="00D31499"/>
    <w:rsid w:val="00DA50D5"/>
    <w:rsid w:val="00E02743"/>
    <w:rsid w:val="00E05456"/>
    <w:rsid w:val="00E43213"/>
    <w:rsid w:val="00E96E8E"/>
    <w:rsid w:val="00EF4AE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D72C1F-896A-42EB-A3E4-7CB96673B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after="43"/>
      <w:ind w:left="13" w:right="110" w:hanging="10"/>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bidi/>
      <w:spacing w:after="16"/>
      <w:ind w:right="107"/>
      <w:jc w:val="center"/>
      <w:outlineLvl w:val="0"/>
    </w:pPr>
    <w:rPr>
      <w:rFonts w:ascii="Calibri" w:eastAsia="Calibri" w:hAnsi="Calibri" w:cs="Calibri"/>
      <w:b/>
      <w:color w:val="0000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60AA1"/>
    <w:pPr>
      <w:spacing w:after="0" w:line="240" w:lineRule="auto"/>
      <w:ind w:left="720" w:right="0" w:firstLine="0"/>
      <w:contextualSpacing/>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334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بسمه تعالی</vt:lpstr>
    </vt:vector>
  </TitlesOfParts>
  <Company/>
  <LinksUpToDate>false</LinksUpToDate>
  <CharactersWithSpaces>10516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cp:lastModifiedBy>pc afrasyabi</cp:lastModifiedBy>
  <cp:revision>19</cp:revision>
  <dcterms:created xsi:type="dcterms:W3CDTF">2024-11-04T10:10:00Z</dcterms:created>
  <dcterms:modified xsi:type="dcterms:W3CDTF">2025-03-09T08:13:00Z</dcterms:modified>
</cp:coreProperties>
</file>